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73B" w:rsidRDefault="006F773B" w:rsidP="00DF3878">
      <w:pPr>
        <w:pStyle w:val="Normlnywebov"/>
        <w:jc w:val="center"/>
        <w:rPr>
          <w:rFonts w:ascii="Arial Narrow" w:hAnsi="Arial Narrow"/>
          <w:b/>
          <w:bCs/>
          <w:sz w:val="28"/>
          <w:szCs w:val="28"/>
        </w:rPr>
      </w:pPr>
      <w:r w:rsidRPr="005C1AD5">
        <w:rPr>
          <w:rFonts w:ascii="Arial Narrow" w:hAnsi="Arial Narrow"/>
          <w:b/>
          <w:bCs/>
          <w:sz w:val="28"/>
          <w:szCs w:val="28"/>
        </w:rPr>
        <w:t>Z</w:t>
      </w:r>
      <w:r w:rsidR="00B04F1F" w:rsidRPr="005C1AD5">
        <w:rPr>
          <w:rFonts w:ascii="Arial Narrow" w:hAnsi="Arial Narrow"/>
          <w:b/>
          <w:bCs/>
          <w:sz w:val="28"/>
          <w:szCs w:val="28"/>
        </w:rPr>
        <w:t>á</w:t>
      </w:r>
      <w:r w:rsidRPr="005C1AD5">
        <w:rPr>
          <w:rFonts w:ascii="Arial Narrow" w:hAnsi="Arial Narrow"/>
          <w:b/>
          <w:bCs/>
          <w:sz w:val="28"/>
          <w:szCs w:val="28"/>
        </w:rPr>
        <w:t>sady s</w:t>
      </w:r>
      <w:r w:rsidR="000A238C" w:rsidRPr="005C1AD5">
        <w:rPr>
          <w:rFonts w:ascii="Arial Narrow" w:hAnsi="Arial Narrow"/>
          <w:b/>
          <w:bCs/>
          <w:sz w:val="28"/>
          <w:szCs w:val="28"/>
        </w:rPr>
        <w:t>pracovania a ochrany osobných ú</w:t>
      </w:r>
      <w:r w:rsidRPr="005C1AD5">
        <w:rPr>
          <w:rFonts w:ascii="Arial Narrow" w:hAnsi="Arial Narrow"/>
          <w:b/>
          <w:bCs/>
          <w:sz w:val="28"/>
          <w:szCs w:val="28"/>
        </w:rPr>
        <w:t>dajov</w:t>
      </w:r>
      <w:r w:rsidR="00947314">
        <w:rPr>
          <w:rFonts w:ascii="Arial Narrow" w:hAnsi="Arial Narrow"/>
          <w:b/>
          <w:bCs/>
          <w:sz w:val="28"/>
          <w:szCs w:val="28"/>
        </w:rPr>
        <w:t xml:space="preserve"> -</w:t>
      </w:r>
    </w:p>
    <w:p w:rsidR="00947314" w:rsidRPr="005C1AD5" w:rsidRDefault="00947314" w:rsidP="00DF3878">
      <w:pPr>
        <w:pStyle w:val="Normlnywebov"/>
        <w:jc w:val="center"/>
        <w:rPr>
          <w:rFonts w:ascii="Arial Narrow" w:hAnsi="Arial Narrow"/>
          <w:sz w:val="28"/>
          <w:szCs w:val="28"/>
        </w:rPr>
      </w:pPr>
      <w:r>
        <w:rPr>
          <w:rFonts w:ascii="Arial Narrow" w:hAnsi="Arial Narrow"/>
          <w:b/>
          <w:bCs/>
          <w:sz w:val="28"/>
          <w:szCs w:val="28"/>
        </w:rPr>
        <w:t>kontaktný formulár</w:t>
      </w:r>
    </w:p>
    <w:p w:rsidR="00226405" w:rsidRPr="005C1AD5" w:rsidRDefault="00226405" w:rsidP="00DF3878">
      <w:pPr>
        <w:pStyle w:val="Normlnywebov"/>
        <w:spacing w:before="0" w:beforeAutospacing="0" w:after="120" w:afterAutospacing="0"/>
        <w:ind w:firstLine="567"/>
        <w:jc w:val="both"/>
        <w:rPr>
          <w:rFonts w:ascii="Arial Narrow" w:hAnsi="Arial Narrow"/>
          <w:sz w:val="20"/>
          <w:szCs w:val="20"/>
        </w:rPr>
      </w:pPr>
      <w:r w:rsidRPr="005C1AD5">
        <w:rPr>
          <w:rFonts w:ascii="Arial Narrow" w:hAnsi="Arial Narrow"/>
          <w:sz w:val="20"/>
          <w:szCs w:val="20"/>
        </w:rPr>
        <w:t xml:space="preserve">Spoločnosť </w:t>
      </w:r>
      <w:r w:rsidR="00912739" w:rsidRPr="00912739">
        <w:rPr>
          <w:rFonts w:ascii="Arial Narrow" w:hAnsi="Arial Narrow"/>
          <w:b/>
          <w:sz w:val="20"/>
          <w:szCs w:val="20"/>
        </w:rPr>
        <w:t>SPRAVBYT SLOVAKIA s. r. o.</w:t>
      </w:r>
      <w:r w:rsidR="00912739" w:rsidRPr="00912739">
        <w:rPr>
          <w:rFonts w:ascii="Arial Narrow" w:hAnsi="Arial Narrow"/>
          <w:sz w:val="20"/>
          <w:szCs w:val="20"/>
        </w:rPr>
        <w:t xml:space="preserve">, obchodný register Okresného súdu Prešov, vložka č. 37605/P, sídlo: Sídlisko 1. mája 59/43, 093 01 Vranov nad Topľou, prevádzka: Komenského 2766/23, 069 01 Snina, IČO: 52 164 </w:t>
      </w:r>
      <w:r w:rsidR="00912739">
        <w:rPr>
          <w:rFonts w:ascii="Arial Narrow" w:hAnsi="Arial Narrow"/>
          <w:sz w:val="20"/>
          <w:szCs w:val="20"/>
        </w:rPr>
        <w:t>56</w:t>
      </w:r>
      <w:r w:rsidR="002E5B3B">
        <w:rPr>
          <w:rFonts w:ascii="Arial Narrow" w:hAnsi="Arial Narrow"/>
          <w:bCs/>
          <w:sz w:val="20"/>
          <w:szCs w:val="20"/>
        </w:rPr>
        <w:t>,</w:t>
      </w:r>
      <w:r w:rsidRPr="005C1AD5">
        <w:rPr>
          <w:rFonts w:ascii="Arial Narrow" w:hAnsi="Arial Narrow"/>
          <w:sz w:val="20"/>
          <w:szCs w:val="20"/>
        </w:rPr>
        <w:t> vás uisťuje o dôvernom a bezpečnom zaobchádzaní s vašimi osobnými údajmi ako používateľov.</w:t>
      </w:r>
    </w:p>
    <w:p w:rsidR="00226405" w:rsidRPr="005C1AD5" w:rsidRDefault="00226405" w:rsidP="00DF3878">
      <w:pPr>
        <w:pStyle w:val="Normlnywebov"/>
        <w:spacing w:before="0" w:beforeAutospacing="0" w:after="120" w:afterAutospacing="0"/>
        <w:ind w:firstLine="567"/>
        <w:jc w:val="both"/>
        <w:rPr>
          <w:rFonts w:ascii="Arial Narrow" w:hAnsi="Arial Narrow" w:cs="Arial"/>
          <w:sz w:val="20"/>
          <w:szCs w:val="20"/>
        </w:rPr>
      </w:pPr>
      <w:r w:rsidRPr="005C1AD5">
        <w:rPr>
          <w:rFonts w:ascii="Arial Narrow" w:hAnsi="Arial Narrow"/>
          <w:sz w:val="20"/>
          <w:szCs w:val="20"/>
        </w:rPr>
        <w:t>V rámci tohto vyhlásenia o spracovaní a ochrany osobných údajov v</w:t>
      </w:r>
      <w:r w:rsidR="00CA2E4B" w:rsidRPr="005C1AD5">
        <w:rPr>
          <w:rFonts w:ascii="Arial Narrow" w:hAnsi="Arial Narrow"/>
          <w:sz w:val="20"/>
          <w:szCs w:val="20"/>
        </w:rPr>
        <w:t xml:space="preserve">ás chceme informovať o tom, </w:t>
      </w:r>
      <w:r w:rsidR="00CA2E4B" w:rsidRPr="005C1AD5">
        <w:rPr>
          <w:rFonts w:ascii="Arial Narrow" w:hAnsi="Arial Narrow" w:cs="Arial"/>
          <w:sz w:val="20"/>
          <w:szCs w:val="20"/>
        </w:rPr>
        <w:t>aké osobné údaje spracovávame, či údaje spracovávame na základe súhlasu alebo na základe iného právneho dôvodu, k akým účelom ich používame, komu ich môžeme odovzdávať a aké máme v súvislosti so spracovaním vašich osobných údajov práva.</w:t>
      </w:r>
    </w:p>
    <w:p w:rsidR="00CA2E4B" w:rsidRPr="005C1AD5" w:rsidRDefault="00CA2E4B" w:rsidP="00DF3878">
      <w:pPr>
        <w:pStyle w:val="Normlnywebov"/>
        <w:spacing w:before="0" w:beforeAutospacing="0" w:after="60" w:afterAutospacing="0"/>
        <w:jc w:val="both"/>
        <w:rPr>
          <w:rFonts w:ascii="Arial Narrow" w:hAnsi="Arial Narrow" w:cs="Arial"/>
          <w:sz w:val="20"/>
          <w:szCs w:val="20"/>
        </w:rPr>
      </w:pPr>
      <w:r w:rsidRPr="005C1AD5">
        <w:rPr>
          <w:rFonts w:ascii="Arial Narrow" w:hAnsi="Arial Narrow"/>
          <w:sz w:val="20"/>
          <w:szCs w:val="20"/>
        </w:rPr>
        <w:t>Vaše</w:t>
      </w:r>
      <w:r w:rsidR="009F0B99">
        <w:rPr>
          <w:rFonts w:ascii="Arial Narrow" w:hAnsi="Arial Narrow"/>
          <w:sz w:val="20"/>
          <w:szCs w:val="20"/>
        </w:rPr>
        <w:t xml:space="preserve"> osobné údaje sú v spoločnosti </w:t>
      </w:r>
      <w:r w:rsidR="00912739" w:rsidRPr="00912739">
        <w:rPr>
          <w:rFonts w:ascii="Arial Narrow" w:hAnsi="Arial Narrow"/>
          <w:b/>
          <w:sz w:val="20"/>
          <w:szCs w:val="20"/>
        </w:rPr>
        <w:t>SPRAVBYT SLOVAKIA s. r. o.,</w:t>
      </w:r>
      <w:r w:rsidRPr="005C1AD5">
        <w:rPr>
          <w:rFonts w:ascii="Arial Narrow" w:hAnsi="Arial Narrow"/>
          <w:sz w:val="20"/>
          <w:szCs w:val="20"/>
        </w:rPr>
        <w:t xml:space="preserve"> zhromažďované, spracovávané a používané výhradne v súlade s platnými zákonnými predpismi na ochranu osobných údajov </w:t>
      </w:r>
      <w:r w:rsidRPr="005C1AD5">
        <w:rPr>
          <w:rFonts w:ascii="Arial Narrow" w:hAnsi="Arial Narrow" w:cs="Arial"/>
          <w:sz w:val="20"/>
          <w:szCs w:val="20"/>
        </w:rPr>
        <w:t>s účinnosťou od 25.5.2018:</w:t>
      </w:r>
    </w:p>
    <w:p w:rsidR="00CA2E4B" w:rsidRPr="005C1AD5" w:rsidRDefault="00CA2E4B" w:rsidP="00DF3878">
      <w:pPr>
        <w:numPr>
          <w:ilvl w:val="0"/>
          <w:numId w:val="4"/>
        </w:numPr>
        <w:tabs>
          <w:tab w:val="clear" w:pos="720"/>
        </w:tabs>
        <w:spacing w:after="0" w:line="240" w:lineRule="auto"/>
        <w:jc w:val="both"/>
        <w:rPr>
          <w:rFonts w:ascii="Arial Narrow" w:eastAsia="Times New Roman" w:hAnsi="Arial Narrow" w:cs="Arial"/>
          <w:sz w:val="20"/>
          <w:szCs w:val="20"/>
          <w:lang w:eastAsia="sk-SK"/>
        </w:rPr>
      </w:pPr>
      <w:r w:rsidRPr="005C1AD5">
        <w:rPr>
          <w:rFonts w:ascii="Arial Narrow" w:eastAsia="Times New Roman" w:hAnsi="Arial Narrow" w:cs="Arial"/>
          <w:sz w:val="20"/>
          <w:szCs w:val="20"/>
          <w:lang w:eastAsia="sk-SK"/>
        </w:rPr>
        <w:t xml:space="preserve">Zákon č. 18/2018 </w:t>
      </w:r>
      <w:proofErr w:type="spellStart"/>
      <w:r w:rsidRPr="005C1AD5">
        <w:rPr>
          <w:rFonts w:ascii="Arial Narrow" w:eastAsia="Times New Roman" w:hAnsi="Arial Narrow" w:cs="Arial"/>
          <w:sz w:val="20"/>
          <w:szCs w:val="20"/>
          <w:lang w:eastAsia="sk-SK"/>
        </w:rPr>
        <w:t>Z.z</w:t>
      </w:r>
      <w:proofErr w:type="spellEnd"/>
      <w:r w:rsidRPr="005C1AD5">
        <w:rPr>
          <w:rFonts w:ascii="Arial Narrow" w:eastAsia="Times New Roman" w:hAnsi="Arial Narrow" w:cs="Arial"/>
          <w:sz w:val="20"/>
          <w:szCs w:val="20"/>
          <w:lang w:eastAsia="sk-SK"/>
        </w:rPr>
        <w:t>. o ochrane osobných údajov</w:t>
      </w:r>
    </w:p>
    <w:p w:rsidR="00CA2E4B" w:rsidRPr="005C1AD5" w:rsidRDefault="00CA2E4B" w:rsidP="00DF3878">
      <w:pPr>
        <w:numPr>
          <w:ilvl w:val="0"/>
          <w:numId w:val="4"/>
        </w:numPr>
        <w:spacing w:after="240" w:line="240" w:lineRule="auto"/>
        <w:jc w:val="both"/>
        <w:rPr>
          <w:rFonts w:ascii="Arial Narrow" w:eastAsia="Times New Roman" w:hAnsi="Arial Narrow" w:cs="Arial"/>
          <w:sz w:val="20"/>
          <w:szCs w:val="20"/>
          <w:lang w:eastAsia="sk-SK"/>
        </w:rPr>
      </w:pPr>
      <w:r w:rsidRPr="005C1AD5">
        <w:rPr>
          <w:rFonts w:ascii="Arial Narrow" w:eastAsia="Times New Roman" w:hAnsi="Arial Narrow" w:cs="Arial"/>
          <w:sz w:val="20"/>
          <w:szCs w:val="20"/>
          <w:lang w:eastAsia="sk-SK"/>
        </w:rPr>
        <w:t>Nariadenie Európskeho parlamentu a Rady (EÚ) 2016/679 (ďalej len "Nariadenie GDPR")</w:t>
      </w:r>
    </w:p>
    <w:p w:rsidR="000A581F" w:rsidRPr="005C1AD5" w:rsidRDefault="000A581F" w:rsidP="00DF3878">
      <w:pPr>
        <w:spacing w:after="0" w:line="240" w:lineRule="auto"/>
        <w:ind w:left="720"/>
        <w:jc w:val="both"/>
        <w:rPr>
          <w:rFonts w:ascii="Arial Narrow" w:eastAsia="Times New Roman" w:hAnsi="Arial Narrow" w:cs="Arial"/>
          <w:sz w:val="20"/>
          <w:szCs w:val="2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5C1AD5" w:rsidRPr="005C1AD5" w:rsidTr="0085228F">
        <w:trPr>
          <w:trHeight w:val="440"/>
        </w:trPr>
        <w:tc>
          <w:tcPr>
            <w:tcW w:w="9212" w:type="dxa"/>
            <w:shd w:val="clear" w:color="auto" w:fill="595959" w:themeFill="text1" w:themeFillTint="A6"/>
            <w:vAlign w:val="center"/>
          </w:tcPr>
          <w:p w:rsidR="0085228F" w:rsidRPr="00DF3878" w:rsidRDefault="0085228F" w:rsidP="00DF3878">
            <w:pPr>
              <w:jc w:val="both"/>
              <w:rPr>
                <w:b/>
                <w:color w:val="FFFFFF" w:themeColor="background1"/>
              </w:rPr>
            </w:pPr>
            <w:r w:rsidRPr="00DF3878">
              <w:rPr>
                <w:b/>
                <w:color w:val="FFFFFF" w:themeColor="background1"/>
              </w:rPr>
              <w:t>Informácie v súlade s článkom 13 GDPR</w:t>
            </w:r>
          </w:p>
        </w:tc>
      </w:tr>
    </w:tbl>
    <w:p w:rsidR="002E5B3B" w:rsidRDefault="00CA2E4B" w:rsidP="002E5B3B">
      <w:pPr>
        <w:spacing w:before="120" w:after="60" w:line="240" w:lineRule="auto"/>
        <w:jc w:val="both"/>
        <w:rPr>
          <w:rFonts w:ascii="Arial Narrow" w:hAnsi="Arial Narrow" w:cs="Arial"/>
          <w:b/>
        </w:rPr>
      </w:pPr>
      <w:r w:rsidRPr="005C1AD5">
        <w:rPr>
          <w:rFonts w:ascii="Arial Narrow" w:hAnsi="Arial Narrow" w:cs="Arial"/>
          <w:b/>
        </w:rPr>
        <w:t>Prevádzkovateľ osobných údajov:</w:t>
      </w:r>
    </w:p>
    <w:p w:rsidR="0067607E" w:rsidRPr="00912739" w:rsidRDefault="00912739" w:rsidP="002E5B3B">
      <w:pPr>
        <w:spacing w:before="120" w:after="60" w:line="240" w:lineRule="auto"/>
        <w:jc w:val="both"/>
        <w:rPr>
          <w:rFonts w:ascii="Arial Narrow" w:hAnsi="Arial Narrow"/>
          <w:b/>
          <w:sz w:val="20"/>
          <w:szCs w:val="20"/>
        </w:rPr>
      </w:pPr>
      <w:r w:rsidRPr="00912739">
        <w:rPr>
          <w:rFonts w:ascii="Arial Narrow" w:hAnsi="Arial Narrow"/>
          <w:sz w:val="20"/>
          <w:szCs w:val="20"/>
        </w:rPr>
        <w:t xml:space="preserve">SPRAVBYT SLOVAKIA s. r. o., obchodný register Okresného súdu Prešov, vložka č. 37605/P, sídlo: Sídlisko 1. mája 59/43, 093 01 Vranov nad Topľou, prevádzka: Komenského 2766/23, 069 01 Snina, IČO: 52 164 560, tel. +421 908 985 187, email: </w:t>
      </w:r>
      <w:proofErr w:type="spellStart"/>
      <w:r w:rsidRPr="00912739">
        <w:rPr>
          <w:rFonts w:ascii="Arial Narrow" w:hAnsi="Arial Narrow"/>
          <w:sz w:val="20"/>
          <w:szCs w:val="20"/>
        </w:rPr>
        <w:t>info@spravbytslovakia.sk</w:t>
      </w:r>
      <w:proofErr w:type="spellEnd"/>
      <w:r w:rsidRPr="00912739">
        <w:rPr>
          <w:rFonts w:ascii="Arial Narrow" w:hAnsi="Arial Narrow"/>
          <w:sz w:val="20"/>
          <w:szCs w:val="20"/>
        </w:rPr>
        <w:t>,</w:t>
      </w:r>
      <w:r>
        <w:rPr>
          <w:rFonts w:ascii="Arial Narrow" w:hAnsi="Arial Narrow"/>
          <w:b/>
          <w:sz w:val="20"/>
          <w:szCs w:val="20"/>
        </w:rPr>
        <w:t xml:space="preserve"> </w:t>
      </w:r>
      <w:r w:rsidR="0067607E" w:rsidRPr="005C1AD5">
        <w:rPr>
          <w:rFonts w:ascii="Arial Narrow" w:hAnsi="Arial Narrow" w:cs="Arial"/>
          <w:sz w:val="20"/>
          <w:szCs w:val="20"/>
        </w:rPr>
        <w:t>ktorá ako prevádzkovateľ sprac</w:t>
      </w:r>
      <w:r w:rsidR="003C13B6" w:rsidRPr="005C1AD5">
        <w:rPr>
          <w:rFonts w:ascii="Arial Narrow" w:hAnsi="Arial Narrow" w:cs="Arial"/>
          <w:sz w:val="20"/>
          <w:szCs w:val="20"/>
        </w:rPr>
        <w:t xml:space="preserve">ováva </w:t>
      </w:r>
      <w:r w:rsidR="0067607E" w:rsidRPr="005C1AD5">
        <w:rPr>
          <w:rFonts w:ascii="Arial Narrow" w:hAnsi="Arial Narrow" w:cs="Arial"/>
          <w:sz w:val="20"/>
          <w:szCs w:val="20"/>
        </w:rPr>
        <w:t>osobné údaje za podmienok uvedených nižšie.</w:t>
      </w:r>
    </w:p>
    <w:p w:rsidR="0067607E" w:rsidRPr="005C1AD5" w:rsidRDefault="0067607E" w:rsidP="00DF3878">
      <w:pPr>
        <w:pStyle w:val="Normlnywebov"/>
        <w:spacing w:before="0" w:beforeAutospacing="0" w:after="60" w:afterAutospacing="0"/>
        <w:jc w:val="both"/>
        <w:rPr>
          <w:rFonts w:ascii="Arial Narrow" w:hAnsi="Arial Narrow" w:cs="Arial"/>
          <w:b/>
          <w:sz w:val="22"/>
          <w:szCs w:val="22"/>
        </w:rPr>
      </w:pPr>
      <w:r w:rsidRPr="005C1AD5">
        <w:rPr>
          <w:rFonts w:ascii="Arial Narrow" w:hAnsi="Arial Narrow" w:cs="Arial"/>
          <w:b/>
          <w:sz w:val="22"/>
          <w:szCs w:val="22"/>
        </w:rPr>
        <w:t>Kontaktné údaje</w:t>
      </w:r>
    </w:p>
    <w:p w:rsidR="003C13B6" w:rsidRPr="005C1AD5" w:rsidRDefault="00707E0D" w:rsidP="00DF3878">
      <w:pPr>
        <w:spacing w:after="0" w:line="240" w:lineRule="auto"/>
        <w:jc w:val="both"/>
        <w:rPr>
          <w:rFonts w:ascii="Arial Narrow" w:hAnsi="Arial Narrow" w:cs="Arial Narrow"/>
          <w:sz w:val="20"/>
          <w:szCs w:val="20"/>
        </w:rPr>
      </w:pPr>
      <w:r w:rsidRPr="005C1AD5">
        <w:rPr>
          <w:rFonts w:ascii="Arial Narrow" w:hAnsi="Arial Narrow" w:cs="Arial"/>
          <w:sz w:val="20"/>
          <w:szCs w:val="20"/>
        </w:rPr>
        <w:t>Pokiaľ sa budete chcieť v priebehu spracovania vašich osobných údajov na nás obrátiť, m</w:t>
      </w:r>
      <w:r w:rsidRPr="005C1AD5">
        <w:rPr>
          <w:rFonts w:ascii="Arial Narrow" w:hAnsi="Arial Narrow" w:cs="Arial Narrow"/>
          <w:sz w:val="20"/>
          <w:szCs w:val="20"/>
        </w:rPr>
        <w:t>ô</w:t>
      </w:r>
      <w:r w:rsidRPr="005C1AD5">
        <w:rPr>
          <w:rFonts w:ascii="Arial Narrow" w:hAnsi="Arial Narrow" w:cs="Arial"/>
          <w:sz w:val="20"/>
          <w:szCs w:val="20"/>
        </w:rPr>
        <w:t>žete nás kontaktova</w:t>
      </w:r>
      <w:r w:rsidRPr="005C1AD5">
        <w:rPr>
          <w:rFonts w:ascii="Arial Narrow" w:hAnsi="Arial Narrow" w:cs="Arial Narrow"/>
          <w:sz w:val="20"/>
          <w:szCs w:val="20"/>
        </w:rPr>
        <w:t xml:space="preserve">ť na </w:t>
      </w:r>
    </w:p>
    <w:p w:rsidR="0067607E" w:rsidRPr="005C1AD5" w:rsidRDefault="0067607E" w:rsidP="00DF3878">
      <w:pPr>
        <w:spacing w:after="240" w:line="240" w:lineRule="auto"/>
        <w:jc w:val="both"/>
        <w:rPr>
          <w:rFonts w:ascii="Arial Narrow" w:hAnsi="Arial Narrow" w:cs="Arial"/>
          <w:sz w:val="20"/>
          <w:szCs w:val="20"/>
        </w:rPr>
      </w:pPr>
      <w:proofErr w:type="spellStart"/>
      <w:r w:rsidRPr="005C1AD5">
        <w:rPr>
          <w:rFonts w:ascii="Arial Narrow" w:hAnsi="Arial Narrow" w:cs="Arial"/>
          <w:sz w:val="20"/>
          <w:szCs w:val="20"/>
        </w:rPr>
        <w:t>tel.</w:t>
      </w:r>
      <w:r w:rsidR="00707E0D" w:rsidRPr="005C1AD5">
        <w:rPr>
          <w:rFonts w:ascii="Arial Narrow" w:hAnsi="Arial Narrow" w:cs="Arial"/>
          <w:sz w:val="20"/>
          <w:szCs w:val="20"/>
        </w:rPr>
        <w:t>čísle</w:t>
      </w:r>
      <w:proofErr w:type="spellEnd"/>
      <w:r w:rsidRPr="005C1AD5">
        <w:rPr>
          <w:rFonts w:ascii="Arial Narrow" w:hAnsi="Arial Narrow" w:cs="Arial"/>
          <w:sz w:val="20"/>
          <w:szCs w:val="20"/>
        </w:rPr>
        <w:t>:</w:t>
      </w:r>
      <w:r w:rsidR="00707E0D" w:rsidRPr="005C1AD5">
        <w:rPr>
          <w:rFonts w:ascii="Arial Narrow" w:hAnsi="Arial Narrow" w:cs="Arial"/>
          <w:sz w:val="20"/>
          <w:szCs w:val="20"/>
        </w:rPr>
        <w:t xml:space="preserve"> </w:t>
      </w:r>
      <w:r w:rsidR="002E5B3B">
        <w:rPr>
          <w:rFonts w:ascii="Arial Narrow" w:hAnsi="Arial Narrow"/>
          <w:sz w:val="20"/>
          <w:szCs w:val="20"/>
        </w:rPr>
        <w:t>+421</w:t>
      </w:r>
      <w:r w:rsidR="00912739">
        <w:rPr>
          <w:rFonts w:ascii="Arial Narrow" w:hAnsi="Arial Narrow"/>
          <w:sz w:val="20"/>
          <w:szCs w:val="20"/>
        </w:rPr>
        <w:t xml:space="preserve"> </w:t>
      </w:r>
      <w:r w:rsidR="00912739" w:rsidRPr="00912739">
        <w:rPr>
          <w:rFonts w:ascii="Arial Narrow" w:hAnsi="Arial Narrow"/>
          <w:sz w:val="20"/>
          <w:szCs w:val="20"/>
        </w:rPr>
        <w:t>908 985 187</w:t>
      </w:r>
      <w:r w:rsidR="00912739">
        <w:rPr>
          <w:rFonts w:ascii="Arial Narrow" w:hAnsi="Arial Narrow"/>
          <w:sz w:val="20"/>
          <w:szCs w:val="20"/>
        </w:rPr>
        <w:t> </w:t>
      </w:r>
      <w:r w:rsidR="00707E0D" w:rsidRPr="005C1AD5">
        <w:rPr>
          <w:rFonts w:ascii="Arial Narrow" w:hAnsi="Arial Narrow" w:cs="Arial"/>
          <w:sz w:val="20"/>
          <w:szCs w:val="20"/>
        </w:rPr>
        <w:t xml:space="preserve">alebo na </w:t>
      </w:r>
      <w:r w:rsidRPr="005C1AD5">
        <w:rPr>
          <w:rFonts w:ascii="Arial Narrow" w:hAnsi="Arial Narrow" w:cs="Arial"/>
          <w:sz w:val="20"/>
          <w:szCs w:val="20"/>
        </w:rPr>
        <w:t>e-mail</w:t>
      </w:r>
      <w:r w:rsidR="00707E0D" w:rsidRPr="005C1AD5">
        <w:rPr>
          <w:rFonts w:ascii="Arial Narrow" w:hAnsi="Arial Narrow" w:cs="Arial"/>
          <w:sz w:val="20"/>
          <w:szCs w:val="20"/>
        </w:rPr>
        <w:t>e</w:t>
      </w:r>
      <w:r w:rsidRPr="005C1AD5">
        <w:rPr>
          <w:rFonts w:ascii="Arial Narrow" w:hAnsi="Arial Narrow" w:cs="Arial"/>
          <w:sz w:val="20"/>
          <w:szCs w:val="20"/>
        </w:rPr>
        <w:t xml:space="preserve">: </w:t>
      </w:r>
      <w:hyperlink r:id="rId6" w:history="1">
        <w:r w:rsidR="00912739" w:rsidRPr="00912739">
          <w:rPr>
            <w:rStyle w:val="Hypertextovprepojenie"/>
            <w:rFonts w:ascii="Arial Narrow" w:hAnsi="Arial Narrow" w:cs="Arial"/>
            <w:sz w:val="20"/>
            <w:szCs w:val="20"/>
          </w:rPr>
          <w:t>info@spravbytslovakia.sk</w:t>
        </w:r>
      </w:hyperlink>
    </w:p>
    <w:p w:rsidR="000D568D" w:rsidRPr="005C1AD5" w:rsidRDefault="000D568D" w:rsidP="00DF3878">
      <w:pPr>
        <w:pStyle w:val="Bezriadkovania"/>
        <w:spacing w:after="60"/>
        <w:jc w:val="both"/>
        <w:rPr>
          <w:rFonts w:ascii="Arial Narrow" w:hAnsi="Arial Narrow"/>
          <w:b/>
          <w:lang w:eastAsia="sk-SK"/>
        </w:rPr>
      </w:pPr>
      <w:bookmarkStart w:id="0" w:name="_GoBack"/>
      <w:bookmarkEnd w:id="0"/>
      <w:r w:rsidRPr="005C1AD5">
        <w:rPr>
          <w:rFonts w:ascii="Arial Narrow" w:hAnsi="Arial Narrow"/>
          <w:b/>
          <w:lang w:eastAsia="sk-SK"/>
        </w:rPr>
        <w:t>Účely, na ktoré sú osobné údaje spracovávané:</w:t>
      </w:r>
    </w:p>
    <w:p w:rsidR="000D568D" w:rsidRPr="005C1AD5" w:rsidRDefault="00E47B1E" w:rsidP="00DF3878">
      <w:pPr>
        <w:pStyle w:val="Bezriadkovania"/>
        <w:spacing w:after="240"/>
        <w:jc w:val="both"/>
        <w:rPr>
          <w:rFonts w:ascii="Arial Narrow" w:hAnsi="Arial Narrow"/>
          <w:sz w:val="20"/>
          <w:szCs w:val="20"/>
          <w:lang w:eastAsia="sk-SK"/>
        </w:rPr>
      </w:pPr>
      <w:r w:rsidRPr="005C1AD5">
        <w:rPr>
          <w:rFonts w:ascii="Arial Narrow" w:hAnsi="Arial Narrow"/>
          <w:sz w:val="20"/>
          <w:szCs w:val="20"/>
          <w:lang w:eastAsia="sk-SK"/>
        </w:rPr>
        <w:t>Získanie a spracovanie osobných údajov slúži výlučne na nadviazanie kontaktu (napr. prostredníctvom e-mailu, prípadne telefonicky) s cieľom poskytnutia požadovaných informácií a zodpovedania otázok zo strany dotknutej osoby (t.j. vami).  V prípade nadviazania kontaktu prostredníctvom e-mailu to zahŕňa aj požadovaný legitímny záujem o spracovanie údajov.</w:t>
      </w:r>
    </w:p>
    <w:p w:rsidR="00401CEA" w:rsidRPr="00401CEA" w:rsidRDefault="000D568D" w:rsidP="005C330A">
      <w:pPr>
        <w:spacing w:after="60" w:line="240" w:lineRule="auto"/>
        <w:jc w:val="both"/>
        <w:rPr>
          <w:rFonts w:ascii="Arial Narrow" w:hAnsi="Arial Narrow" w:cs="Arial"/>
          <w:sz w:val="20"/>
          <w:szCs w:val="20"/>
        </w:rPr>
      </w:pPr>
      <w:r w:rsidRPr="005C1AD5">
        <w:rPr>
          <w:rFonts w:ascii="Arial Narrow" w:eastAsia="Times New Roman" w:hAnsi="Arial Narrow" w:cs="Times New Roman"/>
          <w:b/>
          <w:bCs/>
          <w:lang w:eastAsia="sk-SK"/>
        </w:rPr>
        <w:t>Právny základ spracovania:</w:t>
      </w:r>
      <w:r w:rsidR="00C46E2C" w:rsidRPr="005C330A">
        <w:rPr>
          <w:rFonts w:ascii="Arial Narrow" w:hAnsi="Arial Narrow" w:cs="Arial"/>
          <w:sz w:val="20"/>
          <w:szCs w:val="20"/>
        </w:rPr>
        <w:t>.</w:t>
      </w:r>
    </w:p>
    <w:p w:rsidR="00401CEA" w:rsidRPr="00401CEA" w:rsidRDefault="00401CEA" w:rsidP="00401CEA">
      <w:pPr>
        <w:spacing w:after="60" w:line="240" w:lineRule="auto"/>
        <w:jc w:val="both"/>
        <w:rPr>
          <w:rFonts w:ascii="Arial Narrow" w:eastAsia="Times New Roman" w:hAnsi="Arial Narrow" w:cs="Times New Roman"/>
          <w:sz w:val="20"/>
          <w:szCs w:val="20"/>
          <w:lang w:eastAsia="sk-SK"/>
        </w:rPr>
      </w:pPr>
      <w:r w:rsidRPr="00401CEA">
        <w:rPr>
          <w:rFonts w:ascii="Arial Narrow" w:eastAsia="Times New Roman" w:hAnsi="Arial Narrow" w:cs="Times New Roman"/>
          <w:sz w:val="20"/>
          <w:szCs w:val="20"/>
          <w:lang w:eastAsia="sk-SK"/>
        </w:rPr>
        <w:t>Prevádzkovateľ spracúva osobné údaje svojich zákazníkov, klientov a zmluvných partnerov – dodávateľov tovarov a služieb, nakoľko je to potrebné pre uzatvorenie zmluvného vzťahu pri činnosti prevádzkovateľa. Prevádzkovateľ spracúva osobné údaje bez súhlasu zákazníkov za účelom splnenia jeho povinností vyplývajúcich zo zmluvy, vrátane predzmluvných vzťahov, poskytovania záručných a pozáručných opráv a servisu, vymáhania pohľadávok a komunikácie s ním. Bez ich poskytnutia prevádzkovateľ nemôže riadne plniť zmluvu a preto ju nebude možné so zmluvným partnerom ani uzavrieť. Tieto osobné údaje sú spracúvané tiež za účelom plnenia zákonných povinností, najmä za účelom vedenia účtovníctva a obchodnej agendy, správy registratúry, ich spracúvaním prevádzkovateľ splní aj zákonné povinnosti, ktoré mu vyplývajú z osobitných právnych predpisov, napr. zákon o účtovníctve, zákon o DPH, zákon o archívoch a registratúrach a pod., preto ich spracúvanie je nevyhnutné. Na tieto účely prevádzkovateľ spracúva bežné kategórie osobných údajov, najmä titul, meno a priezvisko, podpis, adresu trvalého pobytu, adresu, číslo účtu, telefónne číslo, emailovú adresu, pracovnú a odbornú spôsobilosť a iné potrebné osobné údaje.</w:t>
      </w:r>
    </w:p>
    <w:p w:rsidR="00401CEA" w:rsidRPr="005C330A" w:rsidRDefault="00401CEA" w:rsidP="00401CEA">
      <w:pPr>
        <w:spacing w:after="6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 xml:space="preserve">    </w:t>
      </w:r>
    </w:p>
    <w:p w:rsidR="005E2A01" w:rsidRPr="005E2A01" w:rsidRDefault="005E2A01" w:rsidP="000E58A6">
      <w:pPr>
        <w:pStyle w:val="Odsekzoznamu"/>
        <w:numPr>
          <w:ilvl w:val="0"/>
          <w:numId w:val="7"/>
        </w:numPr>
        <w:spacing w:after="0" w:line="240" w:lineRule="auto"/>
        <w:ind w:left="284" w:hanging="284"/>
        <w:jc w:val="both"/>
        <w:rPr>
          <w:rFonts w:ascii="Arial Narrow" w:eastAsia="Times New Roman" w:hAnsi="Arial Narrow" w:cs="Times New Roman"/>
          <w:sz w:val="20"/>
          <w:szCs w:val="20"/>
          <w:lang w:eastAsia="sk-SK"/>
        </w:rPr>
      </w:pPr>
      <w:r w:rsidRPr="005E2A01">
        <w:rPr>
          <w:rFonts w:ascii="Arial Narrow" w:hAnsi="Arial Narrow" w:cs="Arial"/>
          <w:sz w:val="20"/>
          <w:szCs w:val="20"/>
          <w:u w:val="single"/>
        </w:rPr>
        <w:t>Fyzické osoby</w:t>
      </w:r>
      <w:r>
        <w:rPr>
          <w:rFonts w:ascii="Arial Narrow" w:hAnsi="Arial Narrow" w:cs="Arial"/>
          <w:sz w:val="20"/>
          <w:szCs w:val="20"/>
        </w:rPr>
        <w:t>:</w:t>
      </w:r>
      <w:r w:rsidRPr="005E2A01">
        <w:rPr>
          <w:rFonts w:ascii="Tahoma" w:hAnsi="Tahoma" w:cs="Tahoma"/>
          <w:color w:val="000000"/>
          <w:sz w:val="20"/>
          <w:szCs w:val="20"/>
        </w:rPr>
        <w:t xml:space="preserve"> </w:t>
      </w:r>
      <w:r w:rsidRPr="005E2A01">
        <w:rPr>
          <w:rFonts w:ascii="Arial Narrow" w:hAnsi="Arial Narrow" w:cs="Arial"/>
          <w:sz w:val="20"/>
          <w:szCs w:val="20"/>
        </w:rPr>
        <w:t>Uzatvorenie zmluvného vzťahu na základe zmluvy o výkone správy v zmysle zákona 182/1993 o vlastníctve bytov a nebytových priestorov</w:t>
      </w:r>
    </w:p>
    <w:p w:rsidR="005E2A01" w:rsidRPr="005E2A01" w:rsidRDefault="005E2A01" w:rsidP="000E58A6">
      <w:pPr>
        <w:pStyle w:val="Odsekzoznamu"/>
        <w:spacing w:after="0" w:line="240" w:lineRule="auto"/>
        <w:ind w:left="284"/>
        <w:jc w:val="both"/>
        <w:rPr>
          <w:rFonts w:ascii="Arial Narrow" w:hAnsi="Arial Narrow" w:cs="Arial"/>
          <w:sz w:val="20"/>
          <w:szCs w:val="20"/>
        </w:rPr>
      </w:pPr>
      <w:r>
        <w:rPr>
          <w:rFonts w:ascii="Arial Narrow" w:hAnsi="Arial Narrow" w:cs="Arial"/>
          <w:sz w:val="20"/>
          <w:szCs w:val="20"/>
        </w:rPr>
        <w:t>-</w:t>
      </w:r>
      <w:r w:rsidRPr="005E2A01">
        <w:t xml:space="preserve"> </w:t>
      </w:r>
      <w:r w:rsidR="000B6DB5">
        <w:rPr>
          <w:rFonts w:ascii="Arial Narrow" w:hAnsi="Arial Narrow" w:cs="Arial"/>
          <w:sz w:val="20"/>
          <w:szCs w:val="20"/>
        </w:rPr>
        <w:t>s</w:t>
      </w:r>
      <w:r w:rsidRPr="005E2A01">
        <w:rPr>
          <w:rFonts w:ascii="Arial Narrow" w:hAnsi="Arial Narrow" w:cs="Arial"/>
          <w:sz w:val="20"/>
          <w:szCs w:val="20"/>
        </w:rPr>
        <w:t>pracovávanie je nevyhnutné na plnenie zmluvy, ktorej zmluvnou stranou je dotknutá osoba, alebo aby sa na základe žiadosti dotknutej osoby vykonali opatrenia pred uzatvorením zmluvy.</w:t>
      </w:r>
    </w:p>
    <w:p w:rsidR="005E2A01" w:rsidRDefault="000B6DB5" w:rsidP="000E58A6">
      <w:pPr>
        <w:pStyle w:val="Odsekzoznamu"/>
        <w:spacing w:after="0" w:line="240" w:lineRule="auto"/>
        <w:ind w:left="284"/>
        <w:jc w:val="both"/>
        <w:rPr>
          <w:rFonts w:ascii="Arial Narrow" w:hAnsi="Arial Narrow" w:cs="Arial"/>
          <w:sz w:val="20"/>
          <w:szCs w:val="20"/>
        </w:rPr>
      </w:pPr>
      <w:r>
        <w:rPr>
          <w:rFonts w:ascii="Arial Narrow" w:hAnsi="Arial Narrow" w:cs="Arial"/>
          <w:sz w:val="20"/>
          <w:szCs w:val="20"/>
        </w:rPr>
        <w:t>- s</w:t>
      </w:r>
      <w:r w:rsidR="005E2A01" w:rsidRPr="005E2A01">
        <w:rPr>
          <w:rFonts w:ascii="Arial Narrow" w:hAnsi="Arial Narrow" w:cs="Arial"/>
          <w:sz w:val="20"/>
          <w:szCs w:val="20"/>
        </w:rPr>
        <w:t>pracúvanie je nevyhnutné na účely oprávnených záujmov, ktoré sleduje prevádzkovateľ alebo tretia strana, s výnimkou prípadov, keď nad takýmito záujmami prevažujú záujmy alebo základné práva a slobody dotknutej osoby, ktoré si vyžadujú ochranu osobných údajov, najmä ak je dotknutou osobu dieťa</w:t>
      </w:r>
    </w:p>
    <w:p w:rsidR="005E2A01" w:rsidRDefault="005E2A01" w:rsidP="000E58A6">
      <w:pPr>
        <w:spacing w:after="0" w:line="240" w:lineRule="auto"/>
        <w:jc w:val="both"/>
        <w:rPr>
          <w:rFonts w:ascii="Arial Narrow" w:eastAsia="Times New Roman" w:hAnsi="Arial Narrow" w:cs="Times New Roman"/>
          <w:sz w:val="20"/>
          <w:szCs w:val="20"/>
          <w:lang w:eastAsia="sk-SK"/>
        </w:rPr>
      </w:pPr>
      <w:r>
        <w:rPr>
          <w:rFonts w:ascii="Arial Narrow" w:eastAsia="Times New Roman" w:hAnsi="Arial Narrow" w:cs="Times New Roman"/>
          <w:sz w:val="20"/>
          <w:szCs w:val="20"/>
          <w:lang w:eastAsia="sk-SK"/>
        </w:rPr>
        <w:t xml:space="preserve">c) </w:t>
      </w:r>
      <w:r w:rsidR="000E58A6">
        <w:rPr>
          <w:rFonts w:ascii="Arial Narrow" w:eastAsia="Times New Roman" w:hAnsi="Arial Narrow" w:cs="Times New Roman"/>
          <w:sz w:val="20"/>
          <w:szCs w:val="20"/>
          <w:lang w:eastAsia="sk-SK"/>
        </w:rPr>
        <w:t xml:space="preserve"> </w:t>
      </w:r>
      <w:r w:rsidRPr="005E2A01">
        <w:rPr>
          <w:rFonts w:ascii="Arial Narrow" w:eastAsia="Times New Roman" w:hAnsi="Arial Narrow" w:cs="Times New Roman"/>
          <w:sz w:val="20"/>
          <w:szCs w:val="20"/>
          <w:u w:val="single"/>
          <w:lang w:eastAsia="sk-SK"/>
        </w:rPr>
        <w:t>Zmluvný partneri</w:t>
      </w:r>
      <w:r>
        <w:rPr>
          <w:rFonts w:ascii="Arial Narrow" w:eastAsia="Times New Roman" w:hAnsi="Arial Narrow" w:cs="Times New Roman"/>
          <w:sz w:val="20"/>
          <w:szCs w:val="20"/>
          <w:lang w:eastAsia="sk-SK"/>
        </w:rPr>
        <w:t xml:space="preserve">: </w:t>
      </w:r>
      <w:r w:rsidRPr="005E2A01">
        <w:rPr>
          <w:rFonts w:ascii="Arial Narrow" w:eastAsia="Times New Roman" w:hAnsi="Arial Narrow" w:cs="Times New Roman"/>
          <w:sz w:val="20"/>
          <w:szCs w:val="20"/>
          <w:lang w:eastAsia="sk-SK"/>
        </w:rPr>
        <w:t>Uzatvorenie zmluvného vzťahu</w:t>
      </w:r>
      <w:r>
        <w:rPr>
          <w:rFonts w:ascii="Arial Narrow" w:eastAsia="Times New Roman" w:hAnsi="Arial Narrow" w:cs="Times New Roman"/>
          <w:sz w:val="20"/>
          <w:szCs w:val="20"/>
          <w:lang w:eastAsia="sk-SK"/>
        </w:rPr>
        <w:t xml:space="preserve"> s partnerom</w:t>
      </w:r>
    </w:p>
    <w:p w:rsidR="000E58A6" w:rsidRDefault="005E2A01" w:rsidP="000E58A6">
      <w:pPr>
        <w:spacing w:after="0" w:line="240" w:lineRule="auto"/>
        <w:ind w:left="284"/>
        <w:jc w:val="both"/>
        <w:rPr>
          <w:rFonts w:ascii="Arial Narrow" w:eastAsia="Times New Roman" w:hAnsi="Arial Narrow" w:cs="Times New Roman"/>
          <w:sz w:val="20"/>
          <w:szCs w:val="20"/>
          <w:lang w:eastAsia="sk-SK"/>
        </w:rPr>
      </w:pPr>
      <w:r>
        <w:rPr>
          <w:rFonts w:ascii="Arial Narrow" w:eastAsia="Times New Roman" w:hAnsi="Arial Narrow" w:cs="Times New Roman"/>
          <w:sz w:val="20"/>
          <w:szCs w:val="20"/>
          <w:lang w:eastAsia="sk-SK"/>
        </w:rPr>
        <w:t>-</w:t>
      </w:r>
      <w:r w:rsidRPr="005E2A01">
        <w:rPr>
          <w:rFonts w:ascii="Tahoma" w:hAnsi="Tahoma" w:cs="Tahoma"/>
          <w:color w:val="000000"/>
          <w:sz w:val="20"/>
          <w:szCs w:val="20"/>
        </w:rPr>
        <w:t xml:space="preserve"> </w:t>
      </w:r>
      <w:r w:rsidR="000B6DB5">
        <w:rPr>
          <w:rFonts w:ascii="Arial Narrow" w:eastAsia="Times New Roman" w:hAnsi="Arial Narrow" w:cs="Times New Roman"/>
          <w:sz w:val="20"/>
          <w:szCs w:val="20"/>
          <w:lang w:eastAsia="sk-SK"/>
        </w:rPr>
        <w:t>s</w:t>
      </w:r>
      <w:r w:rsidRPr="005E2A01">
        <w:rPr>
          <w:rFonts w:ascii="Arial Narrow" w:eastAsia="Times New Roman" w:hAnsi="Arial Narrow" w:cs="Times New Roman"/>
          <w:sz w:val="20"/>
          <w:szCs w:val="20"/>
          <w:lang w:eastAsia="sk-SK"/>
        </w:rPr>
        <w:t>pracovávanie je nevyhnutné na plnenie zmluvy, ktorej zmluvnou stranou je dotknutá osoba, alebo aby sa na základe žiadosti dotknutej osoby vykonali opatrenia pred uzatvorením zmluvy</w:t>
      </w:r>
    </w:p>
    <w:p w:rsidR="000E58A6" w:rsidRDefault="000E58A6" w:rsidP="000E58A6">
      <w:pPr>
        <w:spacing w:after="0" w:line="240" w:lineRule="auto"/>
        <w:jc w:val="both"/>
        <w:rPr>
          <w:rFonts w:ascii="Arial Narrow" w:eastAsia="Times New Roman" w:hAnsi="Arial Narrow" w:cs="Times New Roman"/>
          <w:sz w:val="20"/>
          <w:szCs w:val="20"/>
          <w:lang w:eastAsia="sk-SK"/>
        </w:rPr>
      </w:pPr>
      <w:r>
        <w:rPr>
          <w:rFonts w:ascii="Arial Narrow" w:eastAsia="Times New Roman" w:hAnsi="Arial Narrow" w:cs="Times New Roman"/>
          <w:sz w:val="20"/>
          <w:szCs w:val="20"/>
          <w:lang w:eastAsia="sk-SK"/>
        </w:rPr>
        <w:t xml:space="preserve">d)  </w:t>
      </w:r>
      <w:r w:rsidRPr="000E58A6">
        <w:rPr>
          <w:rFonts w:ascii="Arial Narrow" w:eastAsia="Times New Roman" w:hAnsi="Arial Narrow" w:cs="Times New Roman"/>
          <w:sz w:val="20"/>
          <w:szCs w:val="20"/>
          <w:u w:val="single"/>
          <w:lang w:eastAsia="sk-SK"/>
        </w:rPr>
        <w:t>Dlžníci:</w:t>
      </w:r>
      <w:r w:rsidRPr="000E58A6">
        <w:rPr>
          <w:rFonts w:ascii="Tahoma" w:hAnsi="Tahoma" w:cs="Tahoma"/>
          <w:color w:val="000000"/>
          <w:sz w:val="20"/>
          <w:szCs w:val="20"/>
        </w:rPr>
        <w:t xml:space="preserve"> </w:t>
      </w:r>
      <w:r w:rsidRPr="000E58A6">
        <w:rPr>
          <w:rFonts w:ascii="Arial Narrow" w:eastAsia="Times New Roman" w:hAnsi="Arial Narrow" w:cs="Times New Roman"/>
          <w:sz w:val="20"/>
          <w:szCs w:val="20"/>
          <w:lang w:eastAsia="sk-SK"/>
        </w:rPr>
        <w:t>Ukončenie vzťahu s domom spolu s vymožením pohľadávky alebo s prebiehajúcim reklamačným procesom</w:t>
      </w:r>
    </w:p>
    <w:p w:rsidR="000E58A6" w:rsidRPr="000E58A6" w:rsidRDefault="000E58A6" w:rsidP="000E58A6">
      <w:pPr>
        <w:spacing w:after="0" w:line="240" w:lineRule="auto"/>
        <w:ind w:left="426" w:hanging="142"/>
        <w:jc w:val="both"/>
        <w:rPr>
          <w:rFonts w:ascii="Arial Narrow" w:eastAsia="Times New Roman" w:hAnsi="Arial Narrow" w:cs="Times New Roman"/>
          <w:sz w:val="20"/>
          <w:szCs w:val="20"/>
          <w:lang w:eastAsia="sk-SK"/>
        </w:rPr>
      </w:pPr>
      <w:r>
        <w:rPr>
          <w:rFonts w:ascii="Arial Narrow" w:eastAsia="Times New Roman" w:hAnsi="Arial Narrow" w:cs="Times New Roman"/>
          <w:sz w:val="20"/>
          <w:szCs w:val="20"/>
          <w:lang w:eastAsia="sk-SK"/>
        </w:rPr>
        <w:lastRenderedPageBreak/>
        <w:t>-</w:t>
      </w:r>
      <w:r w:rsidR="000B6DB5">
        <w:rPr>
          <w:rFonts w:ascii="Arial Narrow" w:eastAsia="Times New Roman" w:hAnsi="Arial Narrow" w:cs="Times New Roman"/>
          <w:sz w:val="20"/>
          <w:szCs w:val="20"/>
          <w:lang w:eastAsia="sk-SK"/>
        </w:rPr>
        <w:t xml:space="preserve"> s</w:t>
      </w:r>
      <w:r w:rsidRPr="000E58A6">
        <w:rPr>
          <w:rFonts w:ascii="Arial Narrow" w:eastAsia="Times New Roman" w:hAnsi="Arial Narrow" w:cs="Times New Roman"/>
          <w:sz w:val="20"/>
          <w:szCs w:val="20"/>
          <w:lang w:eastAsia="sk-SK"/>
        </w:rPr>
        <w:t>pracovávanie je nevyhnutné na plnenie zmluvy, ktorej zmluvnou stranou je dotknutá osoba, alebo aby sa na základe žiadosti dotknutej osoby vykonali opatrenia pred uzatvorením zmluvy.</w:t>
      </w:r>
    </w:p>
    <w:p w:rsidR="000E58A6" w:rsidRDefault="000B6DB5" w:rsidP="000E58A6">
      <w:pPr>
        <w:spacing w:after="0" w:line="240" w:lineRule="auto"/>
        <w:ind w:left="284"/>
        <w:jc w:val="both"/>
        <w:rPr>
          <w:rFonts w:ascii="Arial Narrow" w:eastAsia="Times New Roman" w:hAnsi="Arial Narrow" w:cs="Times New Roman"/>
          <w:sz w:val="20"/>
          <w:szCs w:val="20"/>
          <w:lang w:eastAsia="sk-SK"/>
        </w:rPr>
      </w:pPr>
      <w:r>
        <w:rPr>
          <w:rFonts w:ascii="Arial Narrow" w:eastAsia="Times New Roman" w:hAnsi="Arial Narrow" w:cs="Times New Roman"/>
          <w:sz w:val="20"/>
          <w:szCs w:val="20"/>
          <w:lang w:eastAsia="sk-SK"/>
        </w:rPr>
        <w:t>- s</w:t>
      </w:r>
      <w:r w:rsidR="000E58A6" w:rsidRPr="000E58A6">
        <w:rPr>
          <w:rFonts w:ascii="Arial Narrow" w:eastAsia="Times New Roman" w:hAnsi="Arial Narrow" w:cs="Times New Roman"/>
          <w:sz w:val="20"/>
          <w:szCs w:val="20"/>
          <w:lang w:eastAsia="sk-SK"/>
        </w:rPr>
        <w:t>pracovávanie je nevyhnutné na splnenie zákonnej povinnosti prevádzkovateľa</w:t>
      </w:r>
    </w:p>
    <w:p w:rsidR="000E58A6" w:rsidRDefault="000E58A6" w:rsidP="000E58A6">
      <w:pPr>
        <w:spacing w:after="0" w:line="240" w:lineRule="auto"/>
        <w:jc w:val="both"/>
        <w:rPr>
          <w:rFonts w:ascii="Arial Narrow" w:eastAsia="Times New Roman" w:hAnsi="Arial Narrow" w:cs="Times New Roman"/>
          <w:sz w:val="20"/>
          <w:szCs w:val="20"/>
          <w:lang w:eastAsia="sk-SK"/>
        </w:rPr>
      </w:pPr>
      <w:r>
        <w:rPr>
          <w:rFonts w:ascii="Arial Narrow" w:eastAsia="Times New Roman" w:hAnsi="Arial Narrow" w:cs="Times New Roman"/>
          <w:sz w:val="20"/>
          <w:szCs w:val="20"/>
          <w:lang w:eastAsia="sk-SK"/>
        </w:rPr>
        <w:t xml:space="preserve">e) </w:t>
      </w:r>
      <w:r w:rsidRPr="000E58A6">
        <w:rPr>
          <w:rFonts w:ascii="Arial Narrow" w:eastAsia="Times New Roman" w:hAnsi="Arial Narrow" w:cs="Times New Roman"/>
          <w:sz w:val="20"/>
          <w:szCs w:val="20"/>
          <w:u w:val="single"/>
          <w:lang w:eastAsia="sk-SK"/>
        </w:rPr>
        <w:t>Návštevy:</w:t>
      </w:r>
      <w:r>
        <w:rPr>
          <w:rFonts w:ascii="Arial Narrow" w:eastAsia="Times New Roman" w:hAnsi="Arial Narrow" w:cs="Times New Roman"/>
          <w:sz w:val="20"/>
          <w:szCs w:val="20"/>
          <w:lang w:eastAsia="sk-SK"/>
        </w:rPr>
        <w:t xml:space="preserve"> </w:t>
      </w:r>
      <w:r w:rsidR="000B6DB5">
        <w:rPr>
          <w:rFonts w:ascii="Arial Narrow" w:eastAsia="Times New Roman" w:hAnsi="Arial Narrow" w:cs="Times New Roman"/>
          <w:sz w:val="20"/>
          <w:szCs w:val="20"/>
          <w:lang w:eastAsia="sk-SK"/>
        </w:rPr>
        <w:t>Monitorovanie priestoru prístupného verejnosti kamerovým systémom</w:t>
      </w:r>
    </w:p>
    <w:p w:rsidR="000B6DB5" w:rsidRDefault="000B6DB5" w:rsidP="000B6DB5">
      <w:pPr>
        <w:spacing w:after="0" w:line="240" w:lineRule="auto"/>
        <w:ind w:left="284"/>
        <w:jc w:val="both"/>
        <w:rPr>
          <w:rFonts w:ascii="Arial Narrow" w:eastAsia="Times New Roman" w:hAnsi="Arial Narrow" w:cs="Times New Roman"/>
          <w:sz w:val="20"/>
          <w:szCs w:val="20"/>
          <w:lang w:eastAsia="sk-SK"/>
        </w:rPr>
      </w:pPr>
      <w:r>
        <w:rPr>
          <w:rFonts w:ascii="Arial Narrow" w:eastAsia="Times New Roman" w:hAnsi="Arial Narrow" w:cs="Times New Roman"/>
          <w:sz w:val="20"/>
          <w:szCs w:val="20"/>
          <w:lang w:eastAsia="sk-SK"/>
        </w:rPr>
        <w:t xml:space="preserve">   -</w:t>
      </w:r>
      <w:r w:rsidRPr="000B6DB5">
        <w:t xml:space="preserve"> </w:t>
      </w:r>
      <w:r w:rsidRPr="000B6DB5">
        <w:rPr>
          <w:rFonts w:ascii="Arial Narrow" w:eastAsia="Times New Roman" w:hAnsi="Arial Narrow" w:cs="Times New Roman"/>
          <w:sz w:val="20"/>
          <w:szCs w:val="20"/>
          <w:lang w:eastAsia="sk-SK"/>
        </w:rPr>
        <w:t>čl. 6 ods. 1, písm. f) Nariadenia Európskeho parlamentu a Rady (EÚ) 2016/679 – oprávnený záujem prevádzkovateľa (ochrana majetku).</w:t>
      </w:r>
    </w:p>
    <w:p w:rsidR="000B6DB5" w:rsidRPr="000E58A6" w:rsidRDefault="000B6DB5" w:rsidP="000B6DB5">
      <w:pPr>
        <w:spacing w:after="0" w:line="240" w:lineRule="auto"/>
        <w:ind w:left="284"/>
        <w:jc w:val="both"/>
        <w:rPr>
          <w:rFonts w:ascii="Arial Narrow" w:eastAsia="Times New Roman" w:hAnsi="Arial Narrow" w:cs="Times New Roman"/>
          <w:sz w:val="20"/>
          <w:szCs w:val="20"/>
          <w:lang w:eastAsia="sk-SK"/>
        </w:rPr>
      </w:pPr>
      <w:r>
        <w:rPr>
          <w:rFonts w:ascii="Arial Narrow" w:eastAsia="Times New Roman" w:hAnsi="Arial Narrow" w:cs="Times New Roman"/>
          <w:sz w:val="20"/>
          <w:szCs w:val="20"/>
          <w:lang w:eastAsia="sk-SK"/>
        </w:rPr>
        <w:t>-</w:t>
      </w:r>
      <w:r w:rsidRPr="000B6DB5">
        <w:rPr>
          <w:rFonts w:ascii="Times New Roman" w:hAnsi="Times New Roman" w:cs="Times New Roman"/>
          <w:sz w:val="24"/>
          <w:szCs w:val="24"/>
        </w:rPr>
        <w:t xml:space="preserve"> </w:t>
      </w:r>
      <w:r w:rsidRPr="000B6DB5">
        <w:rPr>
          <w:rFonts w:ascii="Arial Narrow" w:eastAsia="Times New Roman" w:hAnsi="Arial Narrow" w:cs="Times New Roman"/>
          <w:sz w:val="20"/>
          <w:szCs w:val="20"/>
          <w:lang w:eastAsia="sk-SK"/>
        </w:rPr>
        <w:t>obrazové záznamy podobizne, pohyb, správanie sa fyzických osôb a prejavy osobnej povahy fyzických osôb nachádzajúcich sa v monitorovanom priestore</w:t>
      </w:r>
    </w:p>
    <w:p w:rsidR="000E58A6" w:rsidRPr="005E2A01" w:rsidRDefault="000E58A6" w:rsidP="000E58A6">
      <w:pPr>
        <w:spacing w:after="0" w:line="240" w:lineRule="auto"/>
        <w:ind w:left="284"/>
        <w:jc w:val="both"/>
        <w:rPr>
          <w:rFonts w:ascii="Arial Narrow" w:eastAsia="Times New Roman" w:hAnsi="Arial Narrow" w:cs="Times New Roman"/>
          <w:sz w:val="20"/>
          <w:szCs w:val="20"/>
          <w:lang w:eastAsia="sk-SK"/>
        </w:rPr>
      </w:pPr>
    </w:p>
    <w:p w:rsidR="00D32C4E" w:rsidRPr="005C1AD5" w:rsidRDefault="00D32C4E" w:rsidP="00DF3878">
      <w:pPr>
        <w:pStyle w:val="Bezriadkovania"/>
        <w:spacing w:after="60"/>
        <w:jc w:val="both"/>
        <w:rPr>
          <w:rFonts w:ascii="Arial Narrow" w:hAnsi="Arial Narrow"/>
          <w:b/>
          <w:lang w:eastAsia="sk-SK"/>
        </w:rPr>
      </w:pPr>
      <w:r w:rsidRPr="005C1AD5">
        <w:rPr>
          <w:rFonts w:ascii="Arial Narrow" w:hAnsi="Arial Narrow"/>
          <w:b/>
          <w:lang w:eastAsia="sk-SK"/>
        </w:rPr>
        <w:t>Príjemcovia alebo kategórie príjemcov osobných údajov:</w:t>
      </w:r>
    </w:p>
    <w:p w:rsidR="00D32C4E" w:rsidRDefault="00D32C4E" w:rsidP="00401CEA">
      <w:pPr>
        <w:pStyle w:val="Bezriadkovania"/>
        <w:spacing w:after="240"/>
        <w:jc w:val="both"/>
        <w:rPr>
          <w:rFonts w:ascii="Arial Narrow" w:hAnsi="Arial Narrow"/>
          <w:sz w:val="20"/>
          <w:szCs w:val="20"/>
          <w:lang w:eastAsia="sk-SK"/>
        </w:rPr>
      </w:pPr>
      <w:r w:rsidRPr="005C1AD5">
        <w:rPr>
          <w:rFonts w:ascii="Arial Narrow" w:hAnsi="Arial Narrow"/>
          <w:sz w:val="20"/>
          <w:szCs w:val="20"/>
          <w:lang w:eastAsia="sk-SK"/>
        </w:rPr>
        <w:t>Z</w:t>
      </w:r>
      <w:r w:rsidR="003A21A7">
        <w:rPr>
          <w:rFonts w:ascii="Arial Narrow" w:hAnsi="Arial Narrow"/>
          <w:sz w:val="20"/>
          <w:szCs w:val="20"/>
          <w:lang w:eastAsia="sk-SK"/>
        </w:rPr>
        <w:t>amestnanci spoločnosti</w:t>
      </w:r>
      <w:r w:rsidR="00A93652" w:rsidRPr="00A93652">
        <w:rPr>
          <w:rFonts w:ascii="Arial Narrow" w:hAnsi="Arial Narrow"/>
          <w:bCs/>
          <w:sz w:val="20"/>
          <w:szCs w:val="20"/>
          <w:lang w:eastAsia="sk-SK"/>
        </w:rPr>
        <w:t xml:space="preserve"> </w:t>
      </w:r>
      <w:r w:rsidRPr="005C1AD5">
        <w:rPr>
          <w:rFonts w:ascii="Arial Narrow" w:hAnsi="Arial Narrow"/>
          <w:sz w:val="20"/>
          <w:szCs w:val="20"/>
          <w:lang w:eastAsia="sk-SK"/>
        </w:rPr>
        <w:t xml:space="preserve"> poverení kontaktovať a zodpovedať požadované otázky dotknutej osob</w:t>
      </w:r>
      <w:r w:rsidR="005C330A">
        <w:rPr>
          <w:rFonts w:ascii="Arial Narrow" w:hAnsi="Arial Narrow"/>
          <w:sz w:val="20"/>
          <w:szCs w:val="20"/>
          <w:lang w:eastAsia="sk-SK"/>
        </w:rPr>
        <w:t>y.</w:t>
      </w:r>
      <w:r w:rsidR="00401CEA" w:rsidRPr="00401CEA">
        <w:t xml:space="preserve"> </w:t>
      </w:r>
      <w:r w:rsidR="00401CEA" w:rsidRPr="00401CEA">
        <w:rPr>
          <w:rFonts w:ascii="Arial Narrow" w:hAnsi="Arial Narrow"/>
          <w:sz w:val="20"/>
          <w:szCs w:val="20"/>
          <w:lang w:eastAsia="sk-SK"/>
        </w:rPr>
        <w:t xml:space="preserve">Prevádzkovateľ poskytuje osobné údaje sprostredkovateľom, ktorých písomne poveril spracúvaním osobných údajov, napríklad za účelom doručovania tovarov a služieb, opráv, záručného a pozáručného servisu, poskytovateľom informačných systémov a </w:t>
      </w:r>
      <w:proofErr w:type="spellStart"/>
      <w:r w:rsidR="00401CEA" w:rsidRPr="00401CEA">
        <w:rPr>
          <w:rFonts w:ascii="Arial Narrow" w:hAnsi="Arial Narrow"/>
          <w:sz w:val="20"/>
          <w:szCs w:val="20"/>
          <w:lang w:eastAsia="sk-SK"/>
        </w:rPr>
        <w:t>cloudových</w:t>
      </w:r>
      <w:proofErr w:type="spellEnd"/>
      <w:r w:rsidR="00401CEA" w:rsidRPr="00401CEA">
        <w:rPr>
          <w:rFonts w:ascii="Arial Narrow" w:hAnsi="Arial Narrow"/>
          <w:sz w:val="20"/>
          <w:szCs w:val="20"/>
          <w:lang w:eastAsia="sk-SK"/>
        </w:rPr>
        <w:t xml:space="preserve"> platforiem a podobne. Prevádzkovateľ môže ďalej poskytnúť osobné údaje orgánom verejnej moci, spoločnostiam, zabezpečujúcim vymáhanie pohľadávok a iným osobám za účelom uplatnenia si svojho právneho nároku. Prevádzkovateľ zároveň vyhlasuje, že neposkytuje osobné údaje subjektom v tretích krajinách, ktoré neposkytujú primeranú úroveň ochrany osobných údajov.</w:t>
      </w:r>
    </w:p>
    <w:p w:rsidR="00912739" w:rsidRPr="00912739" w:rsidRDefault="00912739" w:rsidP="00912739">
      <w:pPr>
        <w:pStyle w:val="Bezriadkovania"/>
        <w:spacing w:after="240"/>
        <w:rPr>
          <w:rFonts w:ascii="Arial Narrow" w:hAnsi="Arial Narrow"/>
          <w:b/>
          <w:bCs/>
          <w:lang w:eastAsia="sk-SK"/>
        </w:rPr>
      </w:pPr>
      <w:r w:rsidRPr="00912739">
        <w:rPr>
          <w:rFonts w:ascii="Arial Narrow" w:hAnsi="Arial Narrow"/>
          <w:b/>
          <w:bCs/>
          <w:lang w:eastAsia="sk-SK"/>
        </w:rPr>
        <w:t>Bezpečnosť osobných údajov</w:t>
      </w:r>
    </w:p>
    <w:p w:rsidR="00912739" w:rsidRPr="00912739" w:rsidRDefault="00912739" w:rsidP="009A407C">
      <w:pPr>
        <w:pStyle w:val="Bezriadkovania"/>
        <w:spacing w:after="240"/>
        <w:jc w:val="both"/>
        <w:rPr>
          <w:rFonts w:ascii="Arial Narrow" w:hAnsi="Arial Narrow"/>
          <w:bCs/>
          <w:sz w:val="20"/>
          <w:szCs w:val="20"/>
          <w:lang w:eastAsia="sk-SK"/>
        </w:rPr>
      </w:pPr>
      <w:r w:rsidRPr="00912739">
        <w:rPr>
          <w:rFonts w:ascii="Arial Narrow" w:hAnsi="Arial Narrow"/>
          <w:bCs/>
          <w:sz w:val="20"/>
          <w:szCs w:val="20"/>
          <w:lang w:eastAsia="sk-SK"/>
        </w:rPr>
        <w:t>Je pre nás prvoradé, aby vaše osobné údaje boli v bezpečí. Implementovali sme rôzne bezpečnostné postupy, technológie a systémy na ochranu osobnýc</w:t>
      </w:r>
      <w:r>
        <w:rPr>
          <w:rFonts w:ascii="Arial Narrow" w:hAnsi="Arial Narrow"/>
          <w:bCs/>
          <w:sz w:val="20"/>
          <w:szCs w:val="20"/>
          <w:lang w:eastAsia="sk-SK"/>
        </w:rPr>
        <w:t>h údajov (napr. máme vypracovaný bezpečnostný projekt</w:t>
      </w:r>
      <w:r w:rsidRPr="00912739">
        <w:rPr>
          <w:rFonts w:ascii="Arial Narrow" w:hAnsi="Arial Narrow"/>
          <w:bCs/>
          <w:sz w:val="20"/>
          <w:szCs w:val="20"/>
          <w:lang w:eastAsia="sk-SK"/>
        </w:rPr>
        <w:t xml:space="preserve"> pre spracovanie osobných údajov, v našich počítačových systémoch používame aktualizovaný antivírus a </w:t>
      </w:r>
      <w:proofErr w:type="spellStart"/>
      <w:r w:rsidRPr="00912739">
        <w:rPr>
          <w:rFonts w:ascii="Arial Narrow" w:hAnsi="Arial Narrow"/>
          <w:bCs/>
          <w:sz w:val="20"/>
          <w:szCs w:val="20"/>
          <w:lang w:eastAsia="sk-SK"/>
        </w:rPr>
        <w:t>firewall</w:t>
      </w:r>
      <w:proofErr w:type="spellEnd"/>
      <w:r w:rsidRPr="00912739">
        <w:rPr>
          <w:rFonts w:ascii="Arial Narrow" w:hAnsi="Arial Narrow"/>
          <w:bCs/>
          <w:sz w:val="20"/>
          <w:szCs w:val="20"/>
          <w:lang w:eastAsia="sk-SK"/>
        </w:rPr>
        <w:t xml:space="preserve">, </w:t>
      </w:r>
      <w:proofErr w:type="spellStart"/>
      <w:r w:rsidRPr="00912739">
        <w:rPr>
          <w:rFonts w:ascii="Arial Narrow" w:hAnsi="Arial Narrow"/>
          <w:bCs/>
          <w:sz w:val="20"/>
          <w:szCs w:val="20"/>
          <w:lang w:eastAsia="sk-SK"/>
        </w:rPr>
        <w:t>wi</w:t>
      </w:r>
      <w:r w:rsidR="005E2A01">
        <w:rPr>
          <w:rFonts w:ascii="Arial Narrow" w:hAnsi="Arial Narrow"/>
          <w:bCs/>
          <w:sz w:val="20"/>
          <w:szCs w:val="20"/>
          <w:lang w:eastAsia="sk-SK"/>
        </w:rPr>
        <w:t>-fi</w:t>
      </w:r>
      <w:proofErr w:type="spellEnd"/>
      <w:r w:rsidR="005E2A01">
        <w:rPr>
          <w:rFonts w:ascii="Arial Narrow" w:hAnsi="Arial Narrow"/>
          <w:bCs/>
          <w:sz w:val="20"/>
          <w:szCs w:val="20"/>
          <w:lang w:eastAsia="sk-SK"/>
        </w:rPr>
        <w:t xml:space="preserve"> siete máme chránené</w:t>
      </w:r>
      <w:r w:rsidRPr="00912739">
        <w:rPr>
          <w:rFonts w:ascii="Arial Narrow" w:hAnsi="Arial Narrow"/>
          <w:bCs/>
          <w:sz w:val="20"/>
          <w:szCs w:val="20"/>
          <w:lang w:eastAsia="sk-SK"/>
        </w:rPr>
        <w:t xml:space="preserve"> heslami, počítače máme chránené heslom, neprenášame osobné údaje mimo štátov EÚ, pravidelne aktualizujeme záznamy o </w:t>
      </w:r>
      <w:r w:rsidR="005E2A01" w:rsidRPr="00912739">
        <w:rPr>
          <w:rFonts w:ascii="Arial Narrow" w:hAnsi="Arial Narrow"/>
          <w:bCs/>
          <w:sz w:val="20"/>
          <w:szCs w:val="20"/>
          <w:lang w:eastAsia="sk-SK"/>
        </w:rPr>
        <w:t>spracovateľských</w:t>
      </w:r>
      <w:r w:rsidRPr="00912739">
        <w:rPr>
          <w:rFonts w:ascii="Arial Narrow" w:hAnsi="Arial Narrow"/>
          <w:bCs/>
          <w:sz w:val="20"/>
          <w:szCs w:val="20"/>
          <w:lang w:eastAsia="sk-SK"/>
        </w:rPr>
        <w:t xml:space="preserve"> činnostiach a pod.) . Pri vylepšení týchto technológií aj my vylepšujeme tieto bezpečnostné systémy. Tzv. sprostredkova</w:t>
      </w:r>
      <w:r w:rsidR="005E2A01">
        <w:rPr>
          <w:rFonts w:ascii="Arial Narrow" w:hAnsi="Arial Narrow"/>
          <w:bCs/>
          <w:sz w:val="20"/>
          <w:szCs w:val="20"/>
          <w:lang w:eastAsia="sk-SK"/>
        </w:rPr>
        <w:t>telia, ktorí prichádzajú do kont</w:t>
      </w:r>
      <w:r w:rsidRPr="00912739">
        <w:rPr>
          <w:rFonts w:ascii="Arial Narrow" w:hAnsi="Arial Narrow"/>
          <w:bCs/>
          <w:sz w:val="20"/>
          <w:szCs w:val="20"/>
          <w:lang w:eastAsia="sk-SK"/>
        </w:rPr>
        <w:t>aktu s vašimi údajmi, sú naši zmluvní partneri a sú náležite poučení o povinnosti zachovávať mlčanlivosť a komunikácia s nimi prebieha cez šifrované kanály a zaväzujú sa dodržiavať zásady ochrany osobných údajov.</w:t>
      </w:r>
    </w:p>
    <w:p w:rsidR="00D32C4E" w:rsidRDefault="00D32C4E" w:rsidP="00DF3878">
      <w:pPr>
        <w:pStyle w:val="Bezriadkovania"/>
        <w:spacing w:after="60"/>
        <w:jc w:val="both"/>
        <w:rPr>
          <w:rFonts w:ascii="Arial Narrow" w:hAnsi="Arial Narrow"/>
          <w:b/>
          <w:lang w:eastAsia="sk-SK"/>
        </w:rPr>
      </w:pPr>
      <w:r w:rsidRPr="005C1AD5">
        <w:rPr>
          <w:rFonts w:ascii="Arial Narrow" w:hAnsi="Arial Narrow"/>
          <w:b/>
          <w:lang w:eastAsia="sk-SK"/>
        </w:rPr>
        <w:t>Doba uchovávania osobných údajov</w:t>
      </w:r>
      <w:r w:rsidR="0085228F" w:rsidRPr="005C1AD5">
        <w:rPr>
          <w:rFonts w:ascii="Arial Narrow" w:hAnsi="Arial Narrow"/>
          <w:b/>
          <w:lang w:eastAsia="sk-SK"/>
        </w:rPr>
        <w:t>:</w:t>
      </w:r>
    </w:p>
    <w:p w:rsidR="00912739" w:rsidRPr="005C1AD5" w:rsidRDefault="00912739" w:rsidP="00DF3878">
      <w:pPr>
        <w:pStyle w:val="Bezriadkovania"/>
        <w:spacing w:after="60"/>
        <w:jc w:val="both"/>
        <w:rPr>
          <w:rFonts w:ascii="Arial Narrow" w:hAnsi="Arial Narrow"/>
          <w:b/>
          <w:lang w:eastAsia="sk-SK"/>
        </w:rPr>
      </w:pPr>
      <w:r w:rsidRPr="00912739">
        <w:rPr>
          <w:rFonts w:ascii="Arial Narrow" w:hAnsi="Arial Narrow"/>
          <w:sz w:val="20"/>
          <w:szCs w:val="20"/>
          <w:lang w:eastAsia="sk-SK"/>
        </w:rPr>
        <w:t>Osobné údaje sa u prevádzkovateľa uchovávajú na uvedené účely po dobu 2 roky, ak osobitné právne predpisy (daňové, pracovnoprávne, archivácia, účtovnícke predpisy) neustanovujú inak alebo kým svoj súhlas neodvoláte (za podmienky, že nie sme predpisom viazaní, váš osobný údaj naďalej držať). V časovom období od poskytnutia súhlasu do jeho odvolania je spracovanie vašich osobných údajov zákonné, aj keď ste svoj súhlas po jeho poskytnutí odvolali</w:t>
      </w:r>
      <w:r w:rsidRPr="00912739">
        <w:rPr>
          <w:rFonts w:ascii="Arial Narrow" w:hAnsi="Arial Narrow"/>
          <w:b/>
          <w:lang w:eastAsia="sk-SK"/>
        </w:rPr>
        <w:t>.</w:t>
      </w:r>
    </w:p>
    <w:p w:rsidR="0085228F" w:rsidRPr="005C1AD5" w:rsidRDefault="0085228F" w:rsidP="00DF3878">
      <w:pPr>
        <w:pStyle w:val="Bezriadkovania"/>
        <w:spacing w:after="60"/>
        <w:jc w:val="both"/>
        <w:rPr>
          <w:rFonts w:ascii="Arial Narrow" w:hAnsi="Arial Narrow"/>
          <w:b/>
          <w:lang w:eastAsia="sk-SK"/>
        </w:rPr>
      </w:pPr>
      <w:r w:rsidRPr="005C1AD5">
        <w:rPr>
          <w:rFonts w:ascii="Arial Narrow" w:hAnsi="Arial Narrow" w:cs="Arial"/>
          <w:b/>
        </w:rPr>
        <w:t>Práva v súvislosti s ochranou osobných údajov:</w:t>
      </w:r>
    </w:p>
    <w:p w:rsidR="001B05D8" w:rsidRPr="005C1AD5" w:rsidRDefault="001B05D8" w:rsidP="00DF3878">
      <w:pPr>
        <w:pStyle w:val="Bezriadkovania"/>
        <w:spacing w:after="120"/>
        <w:jc w:val="both"/>
        <w:rPr>
          <w:rFonts w:ascii="Arial Narrow" w:hAnsi="Arial Narrow"/>
          <w:sz w:val="20"/>
          <w:szCs w:val="20"/>
        </w:rPr>
      </w:pPr>
      <w:r w:rsidRPr="005C1AD5">
        <w:rPr>
          <w:rFonts w:ascii="Arial Narrow" w:hAnsi="Arial Narrow" w:cs="Arial"/>
          <w:sz w:val="20"/>
          <w:szCs w:val="20"/>
        </w:rPr>
        <w:t>V súvislosti s ochranou osobných údajov máte ako dotknutá osoba svoje práva: prístup k vaším osobným údajom,</w:t>
      </w:r>
      <w:r w:rsidR="0098260D" w:rsidRPr="005C1AD5">
        <w:rPr>
          <w:rFonts w:ascii="Arial Narrow" w:hAnsi="Arial Narrow" w:cs="Arial"/>
          <w:sz w:val="20"/>
          <w:szCs w:val="20"/>
        </w:rPr>
        <w:t xml:space="preserve"> právo na ich opravu</w:t>
      </w:r>
      <w:r w:rsidR="0085228F" w:rsidRPr="005C1AD5">
        <w:rPr>
          <w:rFonts w:ascii="Arial Narrow" w:hAnsi="Arial Narrow"/>
          <w:sz w:val="20"/>
          <w:szCs w:val="20"/>
        </w:rPr>
        <w:t>, v</w:t>
      </w:r>
      <w:r w:rsidRPr="005C1AD5">
        <w:rPr>
          <w:rFonts w:ascii="Arial Narrow" w:hAnsi="Arial Narrow"/>
          <w:sz w:val="20"/>
          <w:szCs w:val="20"/>
        </w:rPr>
        <w:t>y</w:t>
      </w:r>
      <w:r w:rsidR="0085228F" w:rsidRPr="005C1AD5">
        <w:rPr>
          <w:rFonts w:ascii="Arial Narrow" w:hAnsi="Arial Narrow"/>
          <w:sz w:val="20"/>
          <w:szCs w:val="20"/>
        </w:rPr>
        <w:t>maz</w:t>
      </w:r>
      <w:r w:rsidRPr="005C1AD5">
        <w:rPr>
          <w:rFonts w:ascii="Arial Narrow" w:hAnsi="Arial Narrow"/>
          <w:sz w:val="20"/>
          <w:szCs w:val="20"/>
        </w:rPr>
        <w:t>anie</w:t>
      </w:r>
      <w:r w:rsidR="0085228F" w:rsidRPr="005C1AD5">
        <w:rPr>
          <w:rFonts w:ascii="Arial Narrow" w:hAnsi="Arial Narrow"/>
          <w:sz w:val="20"/>
          <w:szCs w:val="20"/>
        </w:rPr>
        <w:t xml:space="preserve">, poprípade obmedzenie spracovania a vzniesť námietku proti spracovaniu, máte právo na prenositeľnosť údajov. </w:t>
      </w:r>
    </w:p>
    <w:p w:rsidR="001B05D8" w:rsidRPr="005C1AD5" w:rsidRDefault="001B05D8" w:rsidP="00DF3878">
      <w:pPr>
        <w:spacing w:after="0" w:line="240" w:lineRule="auto"/>
        <w:jc w:val="both"/>
        <w:rPr>
          <w:rFonts w:ascii="Arial Narrow" w:hAnsi="Arial Narrow" w:cs="Arial"/>
          <w:sz w:val="20"/>
          <w:szCs w:val="20"/>
        </w:rPr>
      </w:pPr>
      <w:r w:rsidRPr="005C1AD5">
        <w:rPr>
          <w:rFonts w:ascii="Arial Narrow" w:hAnsi="Arial Narrow" w:cs="Arial"/>
          <w:b/>
          <w:sz w:val="20"/>
          <w:szCs w:val="20"/>
        </w:rPr>
        <w:t>Právo na prístup k</w:t>
      </w:r>
      <w:r w:rsidR="00102948" w:rsidRPr="005C1AD5">
        <w:rPr>
          <w:rFonts w:ascii="Arial Narrow" w:hAnsi="Arial Narrow" w:cs="Arial"/>
          <w:b/>
          <w:sz w:val="20"/>
          <w:szCs w:val="20"/>
        </w:rPr>
        <w:t> </w:t>
      </w:r>
      <w:r w:rsidRPr="005C1AD5">
        <w:rPr>
          <w:rFonts w:ascii="Arial Narrow" w:hAnsi="Arial Narrow" w:cs="Arial"/>
          <w:b/>
          <w:sz w:val="20"/>
          <w:szCs w:val="20"/>
        </w:rPr>
        <w:t>údajom</w:t>
      </w:r>
      <w:r w:rsidR="00102948" w:rsidRPr="005C1AD5">
        <w:rPr>
          <w:rFonts w:ascii="Arial Narrow" w:hAnsi="Arial Narrow" w:cs="Arial"/>
          <w:b/>
          <w:sz w:val="20"/>
          <w:szCs w:val="20"/>
        </w:rPr>
        <w:t xml:space="preserve">: </w:t>
      </w:r>
      <w:r w:rsidRPr="005C1AD5">
        <w:rPr>
          <w:rFonts w:ascii="Arial Narrow" w:hAnsi="Arial Narrow" w:cs="Arial"/>
          <w:sz w:val="20"/>
          <w:szCs w:val="20"/>
        </w:rPr>
        <w:t>mate právo vedieť, či a aké vaše osobné údaje spracúvame. Pokiaľ to tak je, môžete požiadať o prístup k týmto údajom, my vám doložíme v lehote 30 dní, aké vaše osobn</w:t>
      </w:r>
      <w:r w:rsidRPr="005C1AD5">
        <w:rPr>
          <w:rFonts w:ascii="Arial Narrow" w:hAnsi="Arial Narrow" w:cs="Arial Narrow"/>
          <w:sz w:val="20"/>
          <w:szCs w:val="20"/>
        </w:rPr>
        <w:t>é</w:t>
      </w:r>
      <w:r w:rsidRPr="005C1AD5">
        <w:rPr>
          <w:rFonts w:ascii="Arial Narrow" w:hAnsi="Arial Narrow" w:cs="Arial"/>
          <w:sz w:val="20"/>
          <w:szCs w:val="20"/>
        </w:rPr>
        <w:t xml:space="preserve"> údaje sprac</w:t>
      </w:r>
      <w:r w:rsidRPr="005C1AD5">
        <w:rPr>
          <w:rFonts w:ascii="Arial Narrow" w:hAnsi="Arial Narrow" w:cs="Arial Narrow"/>
          <w:sz w:val="20"/>
          <w:szCs w:val="20"/>
        </w:rPr>
        <w:t>ú</w:t>
      </w:r>
      <w:r w:rsidRPr="005C1AD5">
        <w:rPr>
          <w:rFonts w:ascii="Arial Narrow" w:hAnsi="Arial Narrow" w:cs="Arial"/>
          <w:sz w:val="20"/>
          <w:szCs w:val="20"/>
        </w:rPr>
        <w:t>vame a prečo.</w:t>
      </w:r>
    </w:p>
    <w:p w:rsidR="001B05D8" w:rsidRPr="005C1AD5" w:rsidRDefault="001B05D8" w:rsidP="00DF3878">
      <w:pPr>
        <w:spacing w:after="0" w:line="240" w:lineRule="auto"/>
        <w:jc w:val="both"/>
        <w:rPr>
          <w:rFonts w:ascii="Arial Narrow" w:hAnsi="Arial Narrow" w:cs="Arial"/>
          <w:sz w:val="20"/>
          <w:szCs w:val="20"/>
        </w:rPr>
      </w:pPr>
      <w:r w:rsidRPr="005C1AD5">
        <w:rPr>
          <w:rFonts w:ascii="Arial Narrow" w:hAnsi="Arial Narrow" w:cs="Arial"/>
          <w:b/>
          <w:sz w:val="20"/>
          <w:szCs w:val="20"/>
        </w:rPr>
        <w:t>Právo na opravu</w:t>
      </w:r>
      <w:r w:rsidR="00102948" w:rsidRPr="005C1AD5">
        <w:rPr>
          <w:rFonts w:ascii="Arial Narrow" w:hAnsi="Arial Narrow" w:cs="Arial"/>
          <w:b/>
          <w:sz w:val="20"/>
          <w:szCs w:val="20"/>
        </w:rPr>
        <w:t xml:space="preserve">: </w:t>
      </w:r>
      <w:r w:rsidRPr="005C1AD5">
        <w:rPr>
          <w:rFonts w:ascii="Arial Narrow" w:hAnsi="Arial Narrow" w:cs="Arial"/>
          <w:sz w:val="20"/>
          <w:szCs w:val="20"/>
        </w:rPr>
        <w:t>mate právo, aby vaše osobne údaje, ktoré spracúvame boli správne, úplne a aktuálne. Pokiaľ spracúvame nesprávne osobne údaje o vás, môžete nás požiadať o ich nápravu.</w:t>
      </w:r>
    </w:p>
    <w:p w:rsidR="001B05D8" w:rsidRPr="005C1AD5" w:rsidRDefault="001B05D8" w:rsidP="00DF3878">
      <w:pPr>
        <w:spacing w:after="0" w:line="240" w:lineRule="auto"/>
        <w:jc w:val="both"/>
        <w:rPr>
          <w:rFonts w:ascii="Arial Narrow" w:hAnsi="Arial Narrow" w:cs="Arial"/>
          <w:sz w:val="20"/>
          <w:szCs w:val="20"/>
        </w:rPr>
      </w:pPr>
      <w:r w:rsidRPr="005C1AD5">
        <w:rPr>
          <w:rFonts w:ascii="Arial Narrow" w:hAnsi="Arial Narrow" w:cs="Arial"/>
          <w:b/>
          <w:sz w:val="20"/>
          <w:szCs w:val="20"/>
        </w:rPr>
        <w:t>Právo na vymazanie (zabudnutie)</w:t>
      </w:r>
      <w:r w:rsidR="00102948" w:rsidRPr="005C1AD5">
        <w:rPr>
          <w:rFonts w:ascii="Arial Narrow" w:hAnsi="Arial Narrow" w:cs="Arial"/>
          <w:b/>
          <w:sz w:val="20"/>
          <w:szCs w:val="20"/>
        </w:rPr>
        <w:t xml:space="preserve">: </w:t>
      </w:r>
      <w:r w:rsidRPr="005C1AD5">
        <w:rPr>
          <w:rFonts w:ascii="Arial Narrow" w:hAnsi="Arial Narrow" w:cs="Arial"/>
          <w:sz w:val="20"/>
          <w:szCs w:val="20"/>
        </w:rPr>
        <w:t xml:space="preserve">mate právo, aby vaše osobné údaje, ktoré spracúvame boli v niektorých prípadoch vymazané. Údaje bez zbytočného odkladu vymažeme, pokiaľ sú splnené niektoré z nasledujúcich okolností: </w:t>
      </w:r>
    </w:p>
    <w:p w:rsidR="0098260D" w:rsidRPr="005C1AD5" w:rsidRDefault="0098260D" w:rsidP="00DF3878">
      <w:pPr>
        <w:pStyle w:val="Odsekzoznamu"/>
        <w:numPr>
          <w:ilvl w:val="0"/>
          <w:numId w:val="4"/>
        </w:numPr>
        <w:spacing w:after="60" w:line="240" w:lineRule="auto"/>
        <w:jc w:val="both"/>
        <w:rPr>
          <w:rFonts w:ascii="Arial Narrow" w:hAnsi="Arial Narrow" w:cs="Arial"/>
          <w:sz w:val="20"/>
          <w:szCs w:val="20"/>
        </w:rPr>
      </w:pPr>
      <w:r w:rsidRPr="005C1AD5">
        <w:rPr>
          <w:rFonts w:ascii="Arial Narrow" w:hAnsi="Arial Narrow" w:cs="Arial"/>
          <w:sz w:val="20"/>
          <w:szCs w:val="20"/>
        </w:rPr>
        <w:t>s</w:t>
      </w:r>
      <w:r w:rsidR="001B05D8" w:rsidRPr="005C1AD5">
        <w:rPr>
          <w:rFonts w:ascii="Arial Narrow" w:hAnsi="Arial Narrow" w:cs="Arial"/>
          <w:sz w:val="20"/>
          <w:szCs w:val="20"/>
        </w:rPr>
        <w:t>pracúvanie už nie je potrebné na ú</w:t>
      </w:r>
      <w:r w:rsidRPr="005C1AD5">
        <w:rPr>
          <w:rFonts w:ascii="Arial Narrow" w:hAnsi="Arial Narrow" w:cs="Arial"/>
          <w:sz w:val="20"/>
          <w:szCs w:val="20"/>
        </w:rPr>
        <w:t>čel, pre ktorý sme ich získali,</w:t>
      </w:r>
    </w:p>
    <w:p w:rsidR="0098260D" w:rsidRPr="005C1AD5" w:rsidRDefault="0098260D" w:rsidP="00DF3878">
      <w:pPr>
        <w:pStyle w:val="Odsekzoznamu"/>
        <w:numPr>
          <w:ilvl w:val="0"/>
          <w:numId w:val="4"/>
        </w:numPr>
        <w:spacing w:after="60" w:line="240" w:lineRule="auto"/>
        <w:jc w:val="both"/>
        <w:rPr>
          <w:rFonts w:ascii="Arial Narrow" w:hAnsi="Arial Narrow" w:cs="Arial"/>
          <w:sz w:val="20"/>
          <w:szCs w:val="20"/>
        </w:rPr>
      </w:pPr>
      <w:r w:rsidRPr="005C1AD5">
        <w:rPr>
          <w:rFonts w:ascii="Arial Narrow" w:hAnsi="Arial Narrow" w:cs="Arial"/>
          <w:sz w:val="20"/>
          <w:szCs w:val="20"/>
        </w:rPr>
        <w:t>odvolaním súhlasu na spracúvanie osobných údajov na základe súhlasu, ktorým ste nám už v minulosti udelili,</w:t>
      </w:r>
    </w:p>
    <w:p w:rsidR="0098260D" w:rsidRPr="005C1AD5" w:rsidRDefault="0098260D" w:rsidP="00DF3878">
      <w:pPr>
        <w:pStyle w:val="Odsekzoznamu"/>
        <w:numPr>
          <w:ilvl w:val="0"/>
          <w:numId w:val="4"/>
        </w:numPr>
        <w:spacing w:after="60" w:line="240" w:lineRule="auto"/>
        <w:jc w:val="both"/>
        <w:rPr>
          <w:rFonts w:ascii="Arial Narrow" w:hAnsi="Arial Narrow" w:cs="Arial"/>
          <w:sz w:val="20"/>
          <w:szCs w:val="20"/>
        </w:rPr>
      </w:pPr>
      <w:r w:rsidRPr="005C1AD5">
        <w:rPr>
          <w:rFonts w:ascii="Arial Narrow" w:hAnsi="Arial Narrow" w:cs="Arial"/>
          <w:sz w:val="20"/>
          <w:szCs w:val="20"/>
        </w:rPr>
        <w:t>osobné údaje sa spracúvajú nezákonne,</w:t>
      </w:r>
    </w:p>
    <w:p w:rsidR="001B05D8" w:rsidRPr="005C1AD5" w:rsidRDefault="001B05D8" w:rsidP="00DF3878">
      <w:pPr>
        <w:spacing w:after="0" w:line="240" w:lineRule="auto"/>
        <w:jc w:val="both"/>
        <w:rPr>
          <w:rFonts w:ascii="Arial Narrow" w:hAnsi="Arial Narrow" w:cs="Arial"/>
          <w:sz w:val="20"/>
          <w:szCs w:val="20"/>
        </w:rPr>
      </w:pPr>
      <w:r w:rsidRPr="005C1AD5">
        <w:rPr>
          <w:rFonts w:ascii="Arial Narrow" w:hAnsi="Arial Narrow" w:cs="Arial"/>
          <w:sz w:val="20"/>
          <w:szCs w:val="20"/>
        </w:rPr>
        <w:t>Pokiaľ však spracúvame tie isté osobné údaje aj na inom právnom základe, ako je váš súhlas, máme právo ich naďalej spracúvať na tomto právnom základe.</w:t>
      </w:r>
    </w:p>
    <w:p w:rsidR="001B05D8" w:rsidRPr="005C1AD5" w:rsidRDefault="009D05B3" w:rsidP="00DF3878">
      <w:pPr>
        <w:pStyle w:val="Bezriadkovania"/>
        <w:jc w:val="both"/>
        <w:rPr>
          <w:rFonts w:ascii="Arial Narrow" w:hAnsi="Arial Narrow"/>
          <w:sz w:val="20"/>
          <w:szCs w:val="20"/>
        </w:rPr>
      </w:pPr>
      <w:r w:rsidRPr="005C1AD5">
        <w:rPr>
          <w:rFonts w:ascii="Arial Narrow" w:hAnsi="Arial Narrow" w:cs="Arial"/>
          <w:b/>
          <w:sz w:val="20"/>
          <w:szCs w:val="20"/>
        </w:rPr>
        <w:t>Právo namietať:</w:t>
      </w:r>
      <w:r w:rsidRPr="005C1AD5">
        <w:rPr>
          <w:rFonts w:ascii="Arial Narrow" w:hAnsi="Arial Narrow" w:cs="Arial"/>
          <w:sz w:val="20"/>
          <w:szCs w:val="20"/>
        </w:rPr>
        <w:t xml:space="preserve"> mate právo </w:t>
      </w:r>
      <w:r w:rsidRPr="005C1AD5">
        <w:rPr>
          <w:rFonts w:ascii="Arial Narrow" w:hAnsi="Arial Narrow"/>
          <w:sz w:val="20"/>
          <w:szCs w:val="20"/>
        </w:rPr>
        <w:t>kedykoľvek vzniesť námietku proti spracovaniu svojich osobných údajov na účely priameho marketingu.</w:t>
      </w:r>
    </w:p>
    <w:p w:rsidR="001B05D8" w:rsidRPr="005C1AD5" w:rsidRDefault="001B05D8" w:rsidP="00DF3878">
      <w:pPr>
        <w:spacing w:after="0" w:line="240" w:lineRule="auto"/>
        <w:jc w:val="both"/>
        <w:rPr>
          <w:rFonts w:ascii="Arial Narrow" w:hAnsi="Arial Narrow" w:cs="Arial"/>
          <w:sz w:val="20"/>
          <w:szCs w:val="20"/>
        </w:rPr>
      </w:pPr>
      <w:r w:rsidRPr="005C1AD5">
        <w:rPr>
          <w:rFonts w:ascii="Arial Narrow" w:hAnsi="Arial Narrow" w:cs="Arial"/>
          <w:b/>
          <w:sz w:val="20"/>
          <w:szCs w:val="20"/>
        </w:rPr>
        <w:t>Právo na obmedzenie spracúvania</w:t>
      </w:r>
      <w:r w:rsidR="00102948" w:rsidRPr="005C1AD5">
        <w:rPr>
          <w:rFonts w:ascii="Arial Narrow" w:hAnsi="Arial Narrow" w:cs="Arial"/>
          <w:b/>
          <w:sz w:val="20"/>
          <w:szCs w:val="20"/>
        </w:rPr>
        <w:t xml:space="preserve">: </w:t>
      </w:r>
      <w:r w:rsidRPr="005C1AD5">
        <w:rPr>
          <w:rFonts w:ascii="Arial Narrow" w:hAnsi="Arial Narrow" w:cs="Arial"/>
          <w:sz w:val="20"/>
          <w:szCs w:val="20"/>
        </w:rPr>
        <w:t>môžete využiť, pokia</w:t>
      </w:r>
      <w:r w:rsidRPr="005C1AD5">
        <w:rPr>
          <w:rFonts w:ascii="Arial Narrow" w:hAnsi="Arial Narrow" w:cs="Arial Narrow"/>
          <w:sz w:val="20"/>
          <w:szCs w:val="20"/>
        </w:rPr>
        <w:t>ľ</w:t>
      </w:r>
      <w:r w:rsidRPr="005C1AD5">
        <w:rPr>
          <w:rFonts w:ascii="Arial Narrow" w:hAnsi="Arial Narrow" w:cs="Arial"/>
          <w:sz w:val="20"/>
          <w:szCs w:val="20"/>
        </w:rPr>
        <w:t xml:space="preserve"> sa domnievate, že sprac</w:t>
      </w:r>
      <w:r w:rsidRPr="005C1AD5">
        <w:rPr>
          <w:rFonts w:ascii="Arial Narrow" w:hAnsi="Arial Narrow" w:cs="Arial Narrow"/>
          <w:sz w:val="20"/>
          <w:szCs w:val="20"/>
        </w:rPr>
        <w:t>ú</w:t>
      </w:r>
      <w:r w:rsidRPr="005C1AD5">
        <w:rPr>
          <w:rFonts w:ascii="Arial Narrow" w:hAnsi="Arial Narrow" w:cs="Arial"/>
          <w:sz w:val="20"/>
          <w:szCs w:val="20"/>
        </w:rPr>
        <w:t>vame vaše osobné údaje nepresne, domnievate sa, že spracúvanie vašich osobných údajov je protizákonné, ale nechcete všetky údaje vymaza</w:t>
      </w:r>
      <w:r w:rsidRPr="005C1AD5">
        <w:rPr>
          <w:rFonts w:ascii="Arial Narrow" w:hAnsi="Arial Narrow" w:cs="Arial Narrow"/>
          <w:sz w:val="20"/>
          <w:szCs w:val="20"/>
        </w:rPr>
        <w:t xml:space="preserve">ť </w:t>
      </w:r>
      <w:r w:rsidRPr="005C1AD5">
        <w:rPr>
          <w:rFonts w:ascii="Arial Narrow" w:hAnsi="Arial Narrow" w:cs="Arial"/>
          <w:sz w:val="20"/>
          <w:szCs w:val="20"/>
        </w:rPr>
        <w:t>alebo pokia</w:t>
      </w:r>
      <w:r w:rsidRPr="005C1AD5">
        <w:rPr>
          <w:rFonts w:ascii="Arial Narrow" w:hAnsi="Arial Narrow" w:cs="Arial Narrow"/>
          <w:sz w:val="20"/>
          <w:szCs w:val="20"/>
        </w:rPr>
        <w:t>ľ</w:t>
      </w:r>
      <w:r w:rsidRPr="005C1AD5">
        <w:rPr>
          <w:rFonts w:ascii="Arial Narrow" w:hAnsi="Arial Narrow" w:cs="Arial"/>
          <w:sz w:val="20"/>
          <w:szCs w:val="20"/>
        </w:rPr>
        <w:t xml:space="preserve"> ste ako dotknutá osoba vzniesli námietku voči spracúvaniu, m</w:t>
      </w:r>
      <w:r w:rsidRPr="005C1AD5">
        <w:rPr>
          <w:rFonts w:ascii="Arial Narrow" w:hAnsi="Arial Narrow" w:cs="Arial Narrow"/>
          <w:sz w:val="20"/>
          <w:szCs w:val="20"/>
        </w:rPr>
        <w:t>ôž</w:t>
      </w:r>
      <w:r w:rsidRPr="005C1AD5">
        <w:rPr>
          <w:rFonts w:ascii="Arial Narrow" w:hAnsi="Arial Narrow" w:cs="Arial"/>
          <w:sz w:val="20"/>
          <w:szCs w:val="20"/>
        </w:rPr>
        <w:t>ete obmedzi</w:t>
      </w:r>
      <w:r w:rsidRPr="005C1AD5">
        <w:rPr>
          <w:rFonts w:ascii="Arial Narrow" w:hAnsi="Arial Narrow" w:cs="Arial Narrow"/>
          <w:sz w:val="20"/>
          <w:szCs w:val="20"/>
        </w:rPr>
        <w:t>ť</w:t>
      </w:r>
      <w:r w:rsidRPr="005C1AD5">
        <w:rPr>
          <w:rFonts w:ascii="Arial Narrow" w:hAnsi="Arial Narrow" w:cs="Arial"/>
          <w:sz w:val="20"/>
          <w:szCs w:val="20"/>
        </w:rPr>
        <w:t xml:space="preserve"> rozsah osobn</w:t>
      </w:r>
      <w:r w:rsidRPr="005C1AD5">
        <w:rPr>
          <w:rFonts w:ascii="Arial Narrow" w:hAnsi="Arial Narrow" w:cs="Arial Narrow"/>
          <w:sz w:val="20"/>
          <w:szCs w:val="20"/>
        </w:rPr>
        <w:t>ý</w:t>
      </w:r>
      <w:r w:rsidRPr="005C1AD5">
        <w:rPr>
          <w:rFonts w:ascii="Arial Narrow" w:hAnsi="Arial Narrow" w:cs="Arial"/>
          <w:sz w:val="20"/>
          <w:szCs w:val="20"/>
        </w:rPr>
        <w:t xml:space="preserve">ch údajov a to až do overenia, či naše oprávnené dôvody ako prevádzkovateľa prevažujú nad vašimi oprávnenými dôvodmi ako dotknutej osoby. </w:t>
      </w:r>
    </w:p>
    <w:p w:rsidR="001B05D8" w:rsidRPr="005C1AD5" w:rsidRDefault="001B05D8" w:rsidP="00DF3878">
      <w:pPr>
        <w:spacing w:after="0" w:line="240" w:lineRule="auto"/>
        <w:jc w:val="both"/>
        <w:rPr>
          <w:rFonts w:ascii="Arial Narrow" w:hAnsi="Arial Narrow" w:cs="Arial"/>
          <w:sz w:val="20"/>
          <w:szCs w:val="20"/>
        </w:rPr>
      </w:pPr>
      <w:r w:rsidRPr="005C1AD5">
        <w:rPr>
          <w:rFonts w:ascii="Arial Narrow" w:hAnsi="Arial Narrow" w:cs="Arial"/>
          <w:b/>
          <w:sz w:val="20"/>
          <w:szCs w:val="20"/>
        </w:rPr>
        <w:t>Právo na prenosnosť údajov</w:t>
      </w:r>
      <w:r w:rsidR="00102948" w:rsidRPr="005C1AD5">
        <w:rPr>
          <w:rFonts w:ascii="Arial Narrow" w:hAnsi="Arial Narrow" w:cs="Arial"/>
          <w:b/>
          <w:sz w:val="20"/>
          <w:szCs w:val="20"/>
        </w:rPr>
        <w:t xml:space="preserve">: </w:t>
      </w:r>
      <w:r w:rsidRPr="005C1AD5">
        <w:rPr>
          <w:rFonts w:ascii="Arial Narrow" w:hAnsi="Arial Narrow" w:cs="Arial"/>
          <w:sz w:val="20"/>
          <w:szCs w:val="20"/>
        </w:rPr>
        <w:t>môžete využiť právo vziať alebo preniesť vaše osobné údaje k niekomu inému. Budeme postupovať ako pri využití práva na pr</w:t>
      </w:r>
      <w:r w:rsidRPr="005C1AD5">
        <w:rPr>
          <w:rFonts w:ascii="Arial Narrow" w:hAnsi="Arial Narrow" w:cs="Arial Narrow"/>
          <w:sz w:val="20"/>
          <w:szCs w:val="20"/>
        </w:rPr>
        <w:t>í</w:t>
      </w:r>
      <w:r w:rsidRPr="005C1AD5">
        <w:rPr>
          <w:rFonts w:ascii="Arial Narrow" w:hAnsi="Arial Narrow" w:cs="Arial"/>
          <w:sz w:val="20"/>
          <w:szCs w:val="20"/>
        </w:rPr>
        <w:t>stup k údajom. Inform</w:t>
      </w:r>
      <w:r w:rsidRPr="005C1AD5">
        <w:rPr>
          <w:rFonts w:ascii="Arial Narrow" w:hAnsi="Arial Narrow" w:cs="Arial Narrow"/>
          <w:sz w:val="20"/>
          <w:szCs w:val="20"/>
        </w:rPr>
        <w:t>á</w:t>
      </w:r>
      <w:r w:rsidRPr="005C1AD5">
        <w:rPr>
          <w:rFonts w:ascii="Arial Narrow" w:hAnsi="Arial Narrow" w:cs="Arial"/>
          <w:sz w:val="20"/>
          <w:szCs w:val="20"/>
        </w:rPr>
        <w:t>cie získate v elektronickej podobe, ktoré si môžete preniesť k inému prevádzkovateľovi.</w:t>
      </w:r>
    </w:p>
    <w:p w:rsidR="00102948" w:rsidRPr="005C1AD5" w:rsidRDefault="00102948" w:rsidP="00DF3878">
      <w:pPr>
        <w:pStyle w:val="Bezriadkovania"/>
        <w:spacing w:after="120"/>
        <w:jc w:val="both"/>
        <w:rPr>
          <w:rFonts w:ascii="Arial Narrow" w:hAnsi="Arial Narrow"/>
          <w:sz w:val="20"/>
          <w:szCs w:val="20"/>
        </w:rPr>
      </w:pPr>
      <w:r w:rsidRPr="005C1AD5">
        <w:rPr>
          <w:rFonts w:ascii="Arial Narrow" w:hAnsi="Arial Narrow" w:cs="Arial"/>
          <w:b/>
          <w:sz w:val="20"/>
          <w:szCs w:val="20"/>
        </w:rPr>
        <w:lastRenderedPageBreak/>
        <w:t xml:space="preserve">Právo odvolať súhlas: </w:t>
      </w:r>
      <w:r w:rsidRPr="005C1AD5">
        <w:rPr>
          <w:rFonts w:ascii="Arial Narrow" w:hAnsi="Arial Narrow" w:cs="Arial"/>
          <w:sz w:val="20"/>
          <w:szCs w:val="20"/>
        </w:rPr>
        <w:t>a</w:t>
      </w:r>
      <w:r w:rsidRPr="005C1AD5">
        <w:rPr>
          <w:rFonts w:ascii="Arial Narrow" w:hAnsi="Arial Narrow"/>
          <w:sz w:val="20"/>
          <w:szCs w:val="20"/>
        </w:rPr>
        <w:t xml:space="preserve">k sa spracovanie osobných údajov riadi výhradne </w:t>
      </w:r>
      <w:r w:rsidRPr="005C1AD5">
        <w:rPr>
          <w:rFonts w:ascii="Arial Narrow" w:hAnsi="Arial Narrow" w:cs="Arial"/>
          <w:sz w:val="20"/>
          <w:szCs w:val="20"/>
        </w:rPr>
        <w:t>článkom 6 ods. 1 písm. a) Nariadenia GDPR</w:t>
      </w:r>
      <w:r w:rsidRPr="005C1AD5">
        <w:rPr>
          <w:rFonts w:ascii="Arial Narrow" w:hAnsi="Arial Narrow"/>
          <w:sz w:val="20"/>
          <w:szCs w:val="20"/>
        </w:rPr>
        <w:t>, tzn. že ste udelili súhlas so spracúvaním svojich osobných údajov, ste oprávnení svoj súhlas kedykoľvek odvolať bez toho, aby tým bola dotknutá zákonnosť spracovania vychádzajúceho zo súhlasu, ktorý bol daný pred jeho odvolaním.</w:t>
      </w:r>
    </w:p>
    <w:p w:rsidR="00102948" w:rsidRPr="00C37B49" w:rsidRDefault="00102948" w:rsidP="00C37B49">
      <w:pPr>
        <w:pStyle w:val="Bezriadkovania"/>
        <w:spacing w:after="240"/>
        <w:rPr>
          <w:b/>
          <w:bCs/>
        </w:rPr>
      </w:pPr>
      <w:r w:rsidRPr="005C1AD5">
        <w:rPr>
          <w:rFonts w:ascii="Arial Narrow" w:hAnsi="Arial Narrow"/>
          <w:sz w:val="20"/>
          <w:szCs w:val="20"/>
        </w:rPr>
        <w:t xml:space="preserve">Právo na odvolanie svojho súhlasu so spracovaním osobných údajov alebo využitie iného práva v súvislosti s ochranou  osobných údajov si môžete kedykoľvek uplatniť e-mailom zaslaným na adresu </w:t>
      </w:r>
      <w:r w:rsidR="00912739" w:rsidRPr="00912739">
        <w:rPr>
          <w:rFonts w:ascii="Arial Narrow" w:hAnsi="Arial Narrow"/>
          <w:sz w:val="20"/>
          <w:szCs w:val="20"/>
        </w:rPr>
        <w:t> </w:t>
      </w:r>
      <w:hyperlink r:id="rId7" w:history="1">
        <w:r w:rsidR="00912739" w:rsidRPr="00912739">
          <w:rPr>
            <w:rStyle w:val="Hypertextovprepojenie"/>
            <w:rFonts w:ascii="Arial Narrow" w:hAnsi="Arial Narrow"/>
            <w:sz w:val="20"/>
            <w:szCs w:val="20"/>
          </w:rPr>
          <w:t>info@spravbytslovakia.sk</w:t>
        </w:r>
      </w:hyperlink>
      <w:r w:rsidRPr="005C1AD5">
        <w:rPr>
          <w:rFonts w:ascii="Arial Narrow" w:hAnsi="Arial Narrow"/>
          <w:sz w:val="20"/>
          <w:szCs w:val="20"/>
        </w:rPr>
        <w:t xml:space="preserve"> alebo bežnou poštou na adresu:</w:t>
      </w:r>
      <w:r w:rsidR="00912739" w:rsidRPr="00912739">
        <w:rPr>
          <w:rFonts w:ascii="Roboto" w:hAnsi="Roboto"/>
          <w:b/>
          <w:bCs/>
          <w:color w:val="000000"/>
          <w:sz w:val="27"/>
          <w:szCs w:val="27"/>
        </w:rPr>
        <w:t xml:space="preserve"> </w:t>
      </w:r>
      <w:r w:rsidR="00912739" w:rsidRPr="00912739">
        <w:rPr>
          <w:rFonts w:ascii="Arial Narrow" w:hAnsi="Arial Narrow"/>
          <w:b/>
          <w:bCs/>
          <w:sz w:val="20"/>
          <w:szCs w:val="20"/>
        </w:rPr>
        <w:t>SPRAVBYT SLOVAKIA s.r.o.</w:t>
      </w:r>
      <w:r w:rsidR="00912739">
        <w:rPr>
          <w:rFonts w:ascii="Arial Narrow" w:hAnsi="Arial Narrow"/>
          <w:b/>
          <w:bCs/>
          <w:sz w:val="20"/>
          <w:szCs w:val="20"/>
        </w:rPr>
        <w:t>,</w:t>
      </w:r>
      <w:r w:rsidR="00912739" w:rsidRPr="00912739">
        <w:rPr>
          <w:rFonts w:ascii="Roboto" w:hAnsi="Roboto"/>
          <w:color w:val="000000"/>
          <w:sz w:val="27"/>
          <w:szCs w:val="27"/>
        </w:rPr>
        <w:t xml:space="preserve"> </w:t>
      </w:r>
      <w:r w:rsidR="00912739" w:rsidRPr="00912739">
        <w:rPr>
          <w:rFonts w:ascii="Arial Narrow" w:hAnsi="Arial Narrow"/>
          <w:b/>
          <w:bCs/>
          <w:sz w:val="20"/>
          <w:szCs w:val="20"/>
        </w:rPr>
        <w:t>Komenského 2776/23</w:t>
      </w:r>
      <w:r w:rsidR="00912739">
        <w:rPr>
          <w:rFonts w:ascii="Arial Narrow" w:hAnsi="Arial Narrow"/>
          <w:b/>
          <w:bCs/>
          <w:sz w:val="20"/>
          <w:szCs w:val="20"/>
        </w:rPr>
        <w:t>,</w:t>
      </w:r>
      <w:r w:rsidR="00912739" w:rsidRPr="00912739">
        <w:rPr>
          <w:rFonts w:ascii="Roboto" w:hAnsi="Roboto"/>
          <w:color w:val="000000"/>
          <w:sz w:val="27"/>
          <w:szCs w:val="27"/>
        </w:rPr>
        <w:t xml:space="preserve"> </w:t>
      </w:r>
      <w:r w:rsidR="00912739" w:rsidRPr="00912739">
        <w:rPr>
          <w:rFonts w:ascii="Arial Narrow" w:hAnsi="Arial Narrow"/>
          <w:b/>
          <w:bCs/>
          <w:sz w:val="20"/>
          <w:szCs w:val="20"/>
        </w:rPr>
        <w:t>069 01 Snina</w:t>
      </w:r>
    </w:p>
    <w:p w:rsidR="0085228F" w:rsidRPr="005C1AD5" w:rsidRDefault="001B05D8" w:rsidP="00DF3878">
      <w:pPr>
        <w:spacing w:after="240" w:line="240" w:lineRule="auto"/>
        <w:jc w:val="both"/>
        <w:rPr>
          <w:rFonts w:ascii="Arial Narrow" w:hAnsi="Arial Narrow"/>
          <w:sz w:val="20"/>
          <w:szCs w:val="20"/>
        </w:rPr>
      </w:pPr>
      <w:r w:rsidRPr="005C1AD5">
        <w:rPr>
          <w:rFonts w:ascii="Arial Narrow" w:hAnsi="Arial Narrow" w:cs="Arial"/>
          <w:b/>
        </w:rPr>
        <w:t>Právo podať sťažnosť</w:t>
      </w:r>
      <w:r w:rsidR="000A581F" w:rsidRPr="005C1AD5">
        <w:rPr>
          <w:rFonts w:ascii="Arial Narrow" w:hAnsi="Arial Narrow" w:cs="Arial"/>
          <w:b/>
        </w:rPr>
        <w:t xml:space="preserve"> dozornému orgánu:</w:t>
      </w:r>
      <w:r w:rsidR="000A581F" w:rsidRPr="005C1AD5">
        <w:rPr>
          <w:rFonts w:ascii="Arial Narrow" w:hAnsi="Arial Narrow" w:cs="Arial"/>
          <w:b/>
          <w:sz w:val="20"/>
          <w:szCs w:val="20"/>
        </w:rPr>
        <w:t xml:space="preserve"> </w:t>
      </w:r>
      <w:r w:rsidRPr="005C1AD5">
        <w:rPr>
          <w:rFonts w:ascii="Arial Narrow" w:hAnsi="Arial Narrow" w:cs="Arial"/>
          <w:sz w:val="20"/>
          <w:szCs w:val="20"/>
        </w:rPr>
        <w:t>ak sa domnievate, že ste priamo dotknutý na svojich právach ustanovených Nariadením GDPR alebo príslušnými právnymi predpismi, máte právo ako dotknutá osoba podať</w:t>
      </w:r>
      <w:r w:rsidR="000A581F" w:rsidRPr="005C1AD5">
        <w:rPr>
          <w:rFonts w:ascii="Arial Narrow" w:hAnsi="Arial Narrow" w:cs="Arial"/>
          <w:sz w:val="20"/>
          <w:szCs w:val="20"/>
        </w:rPr>
        <w:t xml:space="preserve"> sťažnosť </w:t>
      </w:r>
      <w:r w:rsidR="000A581F" w:rsidRPr="005C1AD5">
        <w:rPr>
          <w:rFonts w:ascii="Arial Narrow" w:hAnsi="Arial Narrow"/>
          <w:sz w:val="20"/>
          <w:szCs w:val="20"/>
        </w:rPr>
        <w:t xml:space="preserve">na príslušný dozorný orgán. </w:t>
      </w:r>
      <w:r w:rsidR="0085228F" w:rsidRPr="005C1AD5">
        <w:rPr>
          <w:rFonts w:ascii="Arial Narrow" w:hAnsi="Arial Narrow"/>
          <w:sz w:val="20"/>
          <w:szCs w:val="20"/>
        </w:rPr>
        <w:t xml:space="preserve">V Slovenskej republike je to Úrad na ochranu osobných údajov Slovenskej republiky, Hraničná 12, 820 07 Bratislava 27, Slovenská republika, e-mail: </w:t>
      </w:r>
      <w:proofErr w:type="spellStart"/>
      <w:r w:rsidR="0085228F" w:rsidRPr="005C1AD5">
        <w:rPr>
          <w:rFonts w:ascii="Arial Narrow" w:hAnsi="Arial Narrow"/>
          <w:sz w:val="20"/>
          <w:szCs w:val="20"/>
        </w:rPr>
        <w:t>statny.dozor@pdp.gov.sk</w:t>
      </w:r>
      <w:proofErr w:type="spellEnd"/>
      <w:r w:rsidR="0085228F" w:rsidRPr="005C1AD5">
        <w:rPr>
          <w:rFonts w:ascii="Arial Narrow" w:hAnsi="Arial Narrow"/>
          <w:sz w:val="20"/>
          <w:szCs w:val="20"/>
        </w:rPr>
        <w:t>. Prípadne sa tiež môžete spojiť s niektorým dozorným orgánom v rámci EÚ.</w:t>
      </w:r>
    </w:p>
    <w:p w:rsidR="000A581F" w:rsidRPr="005C1AD5" w:rsidRDefault="000A581F" w:rsidP="00DF3878">
      <w:pPr>
        <w:spacing w:after="60" w:line="240" w:lineRule="auto"/>
        <w:jc w:val="both"/>
        <w:rPr>
          <w:rFonts w:ascii="Arial Narrow" w:hAnsi="Arial Narrow" w:cs="Arial"/>
          <w:b/>
        </w:rPr>
      </w:pPr>
      <w:r w:rsidRPr="005C1AD5">
        <w:rPr>
          <w:rFonts w:ascii="Arial Narrow" w:hAnsi="Arial Narrow" w:cs="Arial"/>
          <w:b/>
        </w:rPr>
        <w:t>Existencia automatizovaného rozhodovania vrátane profilovania:</w:t>
      </w:r>
    </w:p>
    <w:p w:rsidR="0085228F" w:rsidRPr="005C1AD5" w:rsidRDefault="0085228F" w:rsidP="00DF3878">
      <w:pPr>
        <w:pStyle w:val="Bezriadkovania"/>
        <w:jc w:val="both"/>
        <w:rPr>
          <w:rFonts w:ascii="Arial Narrow" w:hAnsi="Arial Narrow"/>
          <w:sz w:val="20"/>
          <w:szCs w:val="20"/>
        </w:rPr>
      </w:pPr>
      <w:r w:rsidRPr="005C1AD5">
        <w:rPr>
          <w:rFonts w:ascii="Arial Narrow" w:hAnsi="Arial Narrow"/>
          <w:sz w:val="20"/>
          <w:szCs w:val="20"/>
        </w:rPr>
        <w:t xml:space="preserve">Pokiaľ ide o vyhodnocovanie </w:t>
      </w:r>
      <w:r w:rsidR="000A581F" w:rsidRPr="005C1AD5">
        <w:rPr>
          <w:rFonts w:ascii="Arial Narrow" w:hAnsi="Arial Narrow"/>
          <w:sz w:val="20"/>
          <w:szCs w:val="20"/>
        </w:rPr>
        <w:t xml:space="preserve">osobných </w:t>
      </w:r>
      <w:r w:rsidRPr="005C1AD5">
        <w:rPr>
          <w:rFonts w:ascii="Arial Narrow" w:hAnsi="Arial Narrow"/>
          <w:sz w:val="20"/>
          <w:szCs w:val="20"/>
        </w:rPr>
        <w:t xml:space="preserve">údajov o vašej osobe, nedochádza </w:t>
      </w:r>
      <w:r w:rsidR="000A581F" w:rsidRPr="005C1AD5">
        <w:rPr>
          <w:rFonts w:ascii="Arial Narrow" w:hAnsi="Arial Narrow"/>
          <w:sz w:val="20"/>
          <w:szCs w:val="20"/>
        </w:rPr>
        <w:t>k automatizovanému rozhodovaniu ani profilovaniu.</w:t>
      </w:r>
    </w:p>
    <w:p w:rsidR="009D05B3" w:rsidRPr="005C1AD5" w:rsidRDefault="009D05B3" w:rsidP="00DF3878">
      <w:pPr>
        <w:pStyle w:val="Bezriadkovania"/>
        <w:jc w:val="both"/>
        <w:rPr>
          <w:rFonts w:ascii="Arial Narrow" w:hAnsi="Arial Narrow"/>
          <w:sz w:val="20"/>
          <w:szCs w:val="20"/>
        </w:rPr>
      </w:pPr>
    </w:p>
    <w:p w:rsidR="003E4655" w:rsidRPr="003E4655" w:rsidRDefault="003E4655" w:rsidP="003E4655">
      <w:pPr>
        <w:pStyle w:val="Bezriadkovania"/>
        <w:jc w:val="both"/>
        <w:rPr>
          <w:rFonts w:ascii="Arial Narrow" w:hAnsi="Arial Narrow"/>
          <w:b/>
          <w:lang w:eastAsia="sk-SK"/>
        </w:rPr>
      </w:pPr>
      <w:r w:rsidRPr="003E4655">
        <w:rPr>
          <w:rFonts w:ascii="Arial Narrow" w:hAnsi="Arial Narrow"/>
          <w:b/>
          <w:lang w:eastAsia="sk-SK"/>
        </w:rPr>
        <w:t>Prenos osobných údajov do tretej krajiny alebo medzinárodnej organizácii</w:t>
      </w:r>
    </w:p>
    <w:p w:rsidR="003E4655" w:rsidRPr="003E4655" w:rsidRDefault="003E4655" w:rsidP="003E4655">
      <w:pPr>
        <w:pStyle w:val="Bezriadkovania"/>
        <w:jc w:val="both"/>
        <w:rPr>
          <w:rFonts w:ascii="Arial Narrow" w:hAnsi="Arial Narrow"/>
          <w:b/>
          <w:sz w:val="20"/>
          <w:szCs w:val="20"/>
          <w:lang w:eastAsia="sk-SK"/>
        </w:rPr>
      </w:pPr>
      <w:r w:rsidRPr="003E4655">
        <w:rPr>
          <w:rFonts w:ascii="Arial Narrow" w:hAnsi="Arial Narrow"/>
          <w:sz w:val="20"/>
          <w:szCs w:val="20"/>
          <w:lang w:eastAsia="sk-SK"/>
        </w:rPr>
        <w:t xml:space="preserve">Vaše osobné údaje nezamýšľame preniesť do tretej krajiny alebo medzinárodnej organizácii. </w:t>
      </w:r>
    </w:p>
    <w:p w:rsidR="0085228F" w:rsidRPr="005C1AD5" w:rsidRDefault="0085228F" w:rsidP="00DF3878">
      <w:pPr>
        <w:pStyle w:val="Bezriadkovania"/>
        <w:jc w:val="both"/>
        <w:rPr>
          <w:rFonts w:ascii="Arial Narrow" w:hAnsi="Arial Narrow"/>
          <w:sz w:val="20"/>
          <w:szCs w:val="20"/>
          <w:lang w:eastAsia="sk-SK"/>
        </w:rPr>
      </w:pPr>
    </w:p>
    <w:p w:rsidR="0085228F" w:rsidRPr="005C1AD5" w:rsidRDefault="0085228F" w:rsidP="00DF3878">
      <w:pPr>
        <w:pStyle w:val="Bezriadkovania"/>
        <w:jc w:val="both"/>
        <w:rPr>
          <w:rFonts w:ascii="Arial Narrow" w:hAnsi="Arial Narrow"/>
          <w:sz w:val="20"/>
          <w:szCs w:val="20"/>
          <w:lang w:eastAsia="sk-SK"/>
        </w:rPr>
      </w:pPr>
    </w:p>
    <w:p w:rsidR="0085228F" w:rsidRPr="005C1AD5" w:rsidRDefault="0085228F" w:rsidP="00DF3878">
      <w:pPr>
        <w:pStyle w:val="Bezriadkovania"/>
        <w:jc w:val="both"/>
        <w:rPr>
          <w:rFonts w:ascii="Arial Narrow" w:hAnsi="Arial Narrow"/>
          <w:sz w:val="20"/>
          <w:szCs w:val="20"/>
          <w:lang w:eastAsia="sk-SK"/>
        </w:rPr>
      </w:pPr>
    </w:p>
    <w:p w:rsidR="0085228F" w:rsidRPr="005C1AD5" w:rsidRDefault="0085228F" w:rsidP="00DF3878">
      <w:pPr>
        <w:pStyle w:val="Bezriadkovania"/>
        <w:jc w:val="both"/>
        <w:rPr>
          <w:rFonts w:ascii="Arial Narrow" w:hAnsi="Arial Narrow"/>
          <w:sz w:val="20"/>
          <w:szCs w:val="20"/>
          <w:lang w:eastAsia="sk-SK"/>
        </w:rPr>
      </w:pPr>
    </w:p>
    <w:p w:rsidR="0085228F" w:rsidRPr="005C1AD5" w:rsidRDefault="0085228F" w:rsidP="00DF3878">
      <w:pPr>
        <w:pStyle w:val="Bezriadkovania"/>
        <w:jc w:val="both"/>
        <w:rPr>
          <w:rFonts w:ascii="Arial Narrow" w:hAnsi="Arial Narrow"/>
          <w:sz w:val="20"/>
          <w:szCs w:val="20"/>
          <w:lang w:eastAsia="sk-SK"/>
        </w:rPr>
      </w:pPr>
    </w:p>
    <w:p w:rsidR="0085228F" w:rsidRPr="005C1AD5" w:rsidRDefault="0085228F" w:rsidP="00DF3878">
      <w:pPr>
        <w:pStyle w:val="Bezriadkovania"/>
        <w:jc w:val="both"/>
        <w:rPr>
          <w:rFonts w:ascii="Arial Narrow" w:hAnsi="Arial Narrow"/>
          <w:sz w:val="20"/>
          <w:szCs w:val="20"/>
          <w:lang w:eastAsia="sk-SK"/>
        </w:rPr>
      </w:pPr>
    </w:p>
    <w:p w:rsidR="0085228F" w:rsidRPr="005C1AD5" w:rsidRDefault="0085228F" w:rsidP="00DF3878">
      <w:pPr>
        <w:pStyle w:val="Bezriadkovania"/>
        <w:jc w:val="both"/>
        <w:rPr>
          <w:rFonts w:ascii="Arial Narrow" w:hAnsi="Arial Narrow"/>
          <w:sz w:val="20"/>
          <w:szCs w:val="20"/>
          <w:lang w:eastAsia="sk-SK"/>
        </w:rPr>
      </w:pPr>
    </w:p>
    <w:p w:rsidR="0085228F" w:rsidRPr="005C1AD5" w:rsidRDefault="0085228F" w:rsidP="00DF3878">
      <w:pPr>
        <w:pStyle w:val="Bezriadkovania"/>
        <w:jc w:val="both"/>
        <w:rPr>
          <w:rFonts w:ascii="Arial Narrow" w:hAnsi="Arial Narrow"/>
          <w:sz w:val="20"/>
          <w:szCs w:val="20"/>
          <w:lang w:eastAsia="sk-SK"/>
        </w:rPr>
      </w:pPr>
    </w:p>
    <w:p w:rsidR="00D32C4E" w:rsidRPr="005C1AD5" w:rsidRDefault="00D32C4E" w:rsidP="00DF3878">
      <w:pPr>
        <w:pStyle w:val="Bezriadkovania"/>
        <w:jc w:val="both"/>
        <w:rPr>
          <w:rFonts w:ascii="Arial Narrow" w:hAnsi="Arial Narrow"/>
          <w:sz w:val="20"/>
          <w:szCs w:val="20"/>
          <w:lang w:eastAsia="sk-SK"/>
        </w:rPr>
      </w:pPr>
    </w:p>
    <w:p w:rsidR="000D568D" w:rsidRPr="005C1AD5" w:rsidRDefault="000D568D" w:rsidP="00DF3878">
      <w:pPr>
        <w:pStyle w:val="Bezriadkovania"/>
        <w:jc w:val="both"/>
        <w:rPr>
          <w:rFonts w:ascii="Arial Narrow" w:hAnsi="Arial Narrow"/>
          <w:sz w:val="20"/>
          <w:szCs w:val="20"/>
          <w:lang w:eastAsia="sk-SK"/>
        </w:rPr>
      </w:pPr>
    </w:p>
    <w:p w:rsidR="000D568D" w:rsidRPr="005C1AD5" w:rsidRDefault="000D568D" w:rsidP="00DF3878">
      <w:pPr>
        <w:spacing w:after="120" w:line="240" w:lineRule="auto"/>
        <w:jc w:val="both"/>
        <w:rPr>
          <w:rFonts w:ascii="Arial Narrow" w:hAnsi="Arial Narrow" w:cs="Arial"/>
          <w:sz w:val="20"/>
          <w:szCs w:val="20"/>
        </w:rPr>
      </w:pPr>
    </w:p>
    <w:p w:rsidR="004B0CE8" w:rsidRPr="005C1AD5" w:rsidRDefault="004B0CE8" w:rsidP="00DF3878">
      <w:pPr>
        <w:spacing w:after="0" w:line="240" w:lineRule="auto"/>
        <w:jc w:val="both"/>
        <w:rPr>
          <w:rFonts w:ascii="Arial Narrow" w:hAnsi="Arial Narrow" w:cs="Arial"/>
          <w:sz w:val="20"/>
          <w:szCs w:val="20"/>
        </w:rPr>
      </w:pPr>
    </w:p>
    <w:p w:rsidR="00CC10B3" w:rsidRPr="005C1AD5" w:rsidRDefault="00CC10B3" w:rsidP="00DF3878">
      <w:pPr>
        <w:spacing w:after="120" w:line="240" w:lineRule="auto"/>
        <w:ind w:firstLine="426"/>
        <w:jc w:val="both"/>
        <w:rPr>
          <w:rFonts w:ascii="Arial Narrow" w:hAnsi="Arial Narrow"/>
          <w:sz w:val="20"/>
          <w:szCs w:val="20"/>
        </w:rPr>
      </w:pPr>
    </w:p>
    <w:sectPr w:rsidR="00CC10B3" w:rsidRPr="005C1A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2BAD9E2"/>
    <w:name w:val="WWNum3"/>
    <w:lvl w:ilvl="0">
      <w:start w:val="1"/>
      <w:numFmt w:val="decimal"/>
      <w:lvlText w:val="%1."/>
      <w:lvlJc w:val="left"/>
      <w:pPr>
        <w:tabs>
          <w:tab w:val="num" w:pos="0"/>
        </w:tabs>
        <w:ind w:left="720" w:hanging="360"/>
      </w:pPr>
      <w:rPr>
        <w:b/>
        <w: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1B832888"/>
    <w:multiLevelType w:val="multilevel"/>
    <w:tmpl w:val="648238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772C3C"/>
    <w:multiLevelType w:val="hybridMultilevel"/>
    <w:tmpl w:val="C170A0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FCB2162"/>
    <w:multiLevelType w:val="hybridMultilevel"/>
    <w:tmpl w:val="54A845E0"/>
    <w:lvl w:ilvl="0" w:tplc="041B0001">
      <w:start w:val="1"/>
      <w:numFmt w:val="bullet"/>
      <w:lvlText w:val=""/>
      <w:lvlJc w:val="left"/>
      <w:pPr>
        <w:ind w:left="780" w:hanging="360"/>
      </w:pPr>
      <w:rPr>
        <w:rFonts w:ascii="Symbol" w:hAnsi="Symbol" w:hint="default"/>
      </w:rPr>
    </w:lvl>
    <w:lvl w:ilvl="1" w:tplc="041B0003">
      <w:start w:val="1"/>
      <w:numFmt w:val="bullet"/>
      <w:lvlText w:val="o"/>
      <w:lvlJc w:val="left"/>
      <w:pPr>
        <w:ind w:left="1500" w:hanging="360"/>
      </w:pPr>
      <w:rPr>
        <w:rFonts w:ascii="Courier New" w:hAnsi="Courier New" w:cs="Courier New" w:hint="default"/>
      </w:rPr>
    </w:lvl>
    <w:lvl w:ilvl="2" w:tplc="041B0005">
      <w:start w:val="1"/>
      <w:numFmt w:val="bullet"/>
      <w:lvlText w:val=""/>
      <w:lvlJc w:val="left"/>
      <w:pPr>
        <w:ind w:left="2220" w:hanging="360"/>
      </w:pPr>
      <w:rPr>
        <w:rFonts w:ascii="Wingdings" w:hAnsi="Wingdings" w:hint="default"/>
      </w:rPr>
    </w:lvl>
    <w:lvl w:ilvl="3" w:tplc="041B0001">
      <w:start w:val="1"/>
      <w:numFmt w:val="bullet"/>
      <w:lvlText w:val=""/>
      <w:lvlJc w:val="left"/>
      <w:pPr>
        <w:ind w:left="2940" w:hanging="360"/>
      </w:pPr>
      <w:rPr>
        <w:rFonts w:ascii="Symbol" w:hAnsi="Symbol" w:hint="default"/>
      </w:rPr>
    </w:lvl>
    <w:lvl w:ilvl="4" w:tplc="041B0003">
      <w:start w:val="1"/>
      <w:numFmt w:val="bullet"/>
      <w:lvlText w:val="o"/>
      <w:lvlJc w:val="left"/>
      <w:pPr>
        <w:ind w:left="3660" w:hanging="360"/>
      </w:pPr>
      <w:rPr>
        <w:rFonts w:ascii="Courier New" w:hAnsi="Courier New" w:cs="Courier New" w:hint="default"/>
      </w:rPr>
    </w:lvl>
    <w:lvl w:ilvl="5" w:tplc="041B0005">
      <w:start w:val="1"/>
      <w:numFmt w:val="bullet"/>
      <w:lvlText w:val=""/>
      <w:lvlJc w:val="left"/>
      <w:pPr>
        <w:ind w:left="4380" w:hanging="360"/>
      </w:pPr>
      <w:rPr>
        <w:rFonts w:ascii="Wingdings" w:hAnsi="Wingdings" w:hint="default"/>
      </w:rPr>
    </w:lvl>
    <w:lvl w:ilvl="6" w:tplc="041B0001">
      <w:start w:val="1"/>
      <w:numFmt w:val="bullet"/>
      <w:lvlText w:val=""/>
      <w:lvlJc w:val="left"/>
      <w:pPr>
        <w:ind w:left="5100" w:hanging="360"/>
      </w:pPr>
      <w:rPr>
        <w:rFonts w:ascii="Symbol" w:hAnsi="Symbol" w:hint="default"/>
      </w:rPr>
    </w:lvl>
    <w:lvl w:ilvl="7" w:tplc="041B0003">
      <w:start w:val="1"/>
      <w:numFmt w:val="bullet"/>
      <w:lvlText w:val="o"/>
      <w:lvlJc w:val="left"/>
      <w:pPr>
        <w:ind w:left="5820" w:hanging="360"/>
      </w:pPr>
      <w:rPr>
        <w:rFonts w:ascii="Courier New" w:hAnsi="Courier New" w:cs="Courier New" w:hint="default"/>
      </w:rPr>
    </w:lvl>
    <w:lvl w:ilvl="8" w:tplc="041B0005">
      <w:start w:val="1"/>
      <w:numFmt w:val="bullet"/>
      <w:lvlText w:val=""/>
      <w:lvlJc w:val="left"/>
      <w:pPr>
        <w:ind w:left="6540" w:hanging="360"/>
      </w:pPr>
      <w:rPr>
        <w:rFonts w:ascii="Wingdings" w:hAnsi="Wingdings" w:hint="default"/>
      </w:rPr>
    </w:lvl>
  </w:abstractNum>
  <w:abstractNum w:abstractNumId="4">
    <w:nsid w:val="5F51017F"/>
    <w:multiLevelType w:val="multilevel"/>
    <w:tmpl w:val="7278F6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5FEB0048"/>
    <w:multiLevelType w:val="hybridMultilevel"/>
    <w:tmpl w:val="34027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EA75882"/>
    <w:multiLevelType w:val="multilevel"/>
    <w:tmpl w:val="7086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1F573F"/>
    <w:multiLevelType w:val="hybridMultilevel"/>
    <w:tmpl w:val="4FF6EBDA"/>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1"/>
  </w:num>
  <w:num w:numId="5">
    <w:abstractNumId w:val="3"/>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73B"/>
    <w:rsid w:val="0003061B"/>
    <w:rsid w:val="000A238C"/>
    <w:rsid w:val="000A581F"/>
    <w:rsid w:val="000B6DB5"/>
    <w:rsid w:val="000D568D"/>
    <w:rsid w:val="000E0431"/>
    <w:rsid w:val="000E58A6"/>
    <w:rsid w:val="000F3584"/>
    <w:rsid w:val="00102948"/>
    <w:rsid w:val="00173A1B"/>
    <w:rsid w:val="001B05D8"/>
    <w:rsid w:val="00226405"/>
    <w:rsid w:val="002606B0"/>
    <w:rsid w:val="00280FC9"/>
    <w:rsid w:val="00296B01"/>
    <w:rsid w:val="002E5B3B"/>
    <w:rsid w:val="003322E6"/>
    <w:rsid w:val="003A21A7"/>
    <w:rsid w:val="003C13B6"/>
    <w:rsid w:val="003E4655"/>
    <w:rsid w:val="00401CEA"/>
    <w:rsid w:val="0042423E"/>
    <w:rsid w:val="004B0CE8"/>
    <w:rsid w:val="004B6253"/>
    <w:rsid w:val="00544BD7"/>
    <w:rsid w:val="0054559C"/>
    <w:rsid w:val="005907E5"/>
    <w:rsid w:val="005B6F56"/>
    <w:rsid w:val="005C1AD5"/>
    <w:rsid w:val="005C330A"/>
    <w:rsid w:val="005D7964"/>
    <w:rsid w:val="005E2A01"/>
    <w:rsid w:val="005F45B2"/>
    <w:rsid w:val="00603ED7"/>
    <w:rsid w:val="00651316"/>
    <w:rsid w:val="0067607E"/>
    <w:rsid w:val="006D75EB"/>
    <w:rsid w:val="006F773B"/>
    <w:rsid w:val="007070B4"/>
    <w:rsid w:val="00707E0D"/>
    <w:rsid w:val="00736773"/>
    <w:rsid w:val="0076472C"/>
    <w:rsid w:val="00790E05"/>
    <w:rsid w:val="0085228F"/>
    <w:rsid w:val="00863D6F"/>
    <w:rsid w:val="00876924"/>
    <w:rsid w:val="0088412F"/>
    <w:rsid w:val="008B1185"/>
    <w:rsid w:val="008B15AE"/>
    <w:rsid w:val="008F1A9E"/>
    <w:rsid w:val="00912739"/>
    <w:rsid w:val="00947314"/>
    <w:rsid w:val="0098260D"/>
    <w:rsid w:val="009A407C"/>
    <w:rsid w:val="009D05B3"/>
    <w:rsid w:val="009F0B99"/>
    <w:rsid w:val="00A26FD1"/>
    <w:rsid w:val="00A93652"/>
    <w:rsid w:val="00AA3EB5"/>
    <w:rsid w:val="00AE48FF"/>
    <w:rsid w:val="00AF57BC"/>
    <w:rsid w:val="00B04F1F"/>
    <w:rsid w:val="00B1331F"/>
    <w:rsid w:val="00B36D06"/>
    <w:rsid w:val="00B60A12"/>
    <w:rsid w:val="00B933E1"/>
    <w:rsid w:val="00BD7D05"/>
    <w:rsid w:val="00C2474C"/>
    <w:rsid w:val="00C37B49"/>
    <w:rsid w:val="00C463A9"/>
    <w:rsid w:val="00C46E2C"/>
    <w:rsid w:val="00CA2E4B"/>
    <w:rsid w:val="00CC10B3"/>
    <w:rsid w:val="00D25CB3"/>
    <w:rsid w:val="00D262C3"/>
    <w:rsid w:val="00D32C4E"/>
    <w:rsid w:val="00D52BE6"/>
    <w:rsid w:val="00DF3878"/>
    <w:rsid w:val="00DF4903"/>
    <w:rsid w:val="00DF57DE"/>
    <w:rsid w:val="00E47B1E"/>
    <w:rsid w:val="00E64F39"/>
    <w:rsid w:val="00E8269F"/>
    <w:rsid w:val="00EE4271"/>
    <w:rsid w:val="00F079FE"/>
    <w:rsid w:val="00F6046E"/>
    <w:rsid w:val="00FA0767"/>
    <w:rsid w:val="00FA2483"/>
    <w:rsid w:val="00FB687F"/>
    <w:rsid w:val="00FC0971"/>
    <w:rsid w:val="00FD46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next w:val="Normlny"/>
    <w:link w:val="Nadpis2Char"/>
    <w:uiPriority w:val="9"/>
    <w:unhideWhenUsed/>
    <w:qFormat/>
    <w:rsid w:val="00B93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link w:val="Nadpis3Char"/>
    <w:uiPriority w:val="9"/>
    <w:qFormat/>
    <w:rsid w:val="006F773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F773B"/>
    <w:pPr>
      <w:spacing w:after="0" w:line="240" w:lineRule="auto"/>
    </w:pPr>
  </w:style>
  <w:style w:type="character" w:customStyle="1" w:styleId="Nadpis3Char">
    <w:name w:val="Nadpis 3 Char"/>
    <w:basedOn w:val="Predvolenpsmoodseku"/>
    <w:link w:val="Nadpis3"/>
    <w:uiPriority w:val="9"/>
    <w:rsid w:val="006F773B"/>
    <w:rPr>
      <w:rFonts w:ascii="Times New Roman" w:eastAsia="Times New Roman" w:hAnsi="Times New Roman" w:cs="Times New Roman"/>
      <w:b/>
      <w:bCs/>
      <w:sz w:val="27"/>
      <w:szCs w:val="27"/>
      <w:lang w:eastAsia="sk-SK"/>
    </w:rPr>
  </w:style>
  <w:style w:type="paragraph" w:styleId="Normlnywebov">
    <w:name w:val="Normal (Web)"/>
    <w:basedOn w:val="Normlny"/>
    <w:uiPriority w:val="99"/>
    <w:unhideWhenUsed/>
    <w:rsid w:val="006F773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67607E"/>
    <w:rPr>
      <w:b/>
      <w:bCs/>
    </w:rPr>
  </w:style>
  <w:style w:type="character" w:customStyle="1" w:styleId="hidden-xs">
    <w:name w:val="hidden-xs"/>
    <w:basedOn w:val="Predvolenpsmoodseku"/>
    <w:rsid w:val="0067607E"/>
  </w:style>
  <w:style w:type="paragraph" w:styleId="Odsekzoznamu">
    <w:name w:val="List Paragraph"/>
    <w:basedOn w:val="Normlny"/>
    <w:uiPriority w:val="34"/>
    <w:qFormat/>
    <w:rsid w:val="0067607E"/>
    <w:pPr>
      <w:ind w:left="720"/>
      <w:contextualSpacing/>
    </w:pPr>
  </w:style>
  <w:style w:type="character" w:styleId="Hypertextovprepojenie">
    <w:name w:val="Hyperlink"/>
    <w:basedOn w:val="Predvolenpsmoodseku"/>
    <w:uiPriority w:val="99"/>
    <w:unhideWhenUsed/>
    <w:rsid w:val="00707E0D"/>
    <w:rPr>
      <w:color w:val="0000FF" w:themeColor="hyperlink"/>
      <w:u w:val="single"/>
    </w:rPr>
  </w:style>
  <w:style w:type="character" w:customStyle="1" w:styleId="Nadpis2Char">
    <w:name w:val="Nadpis 2 Char"/>
    <w:basedOn w:val="Predvolenpsmoodseku"/>
    <w:link w:val="Nadpis2"/>
    <w:uiPriority w:val="9"/>
    <w:rsid w:val="00B933E1"/>
    <w:rPr>
      <w:rFonts w:asciiTheme="majorHAnsi" w:eastAsiaTheme="majorEastAsia" w:hAnsiTheme="majorHAnsi" w:cstheme="majorBidi"/>
      <w:b/>
      <w:bCs/>
      <w:color w:val="4F81BD" w:themeColor="accent1"/>
      <w:sz w:val="26"/>
      <w:szCs w:val="26"/>
    </w:rPr>
  </w:style>
  <w:style w:type="table" w:styleId="Mriekatabuky">
    <w:name w:val="Table Grid"/>
    <w:basedOn w:val="Normlnatabuka"/>
    <w:uiPriority w:val="59"/>
    <w:rsid w:val="00CA2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next w:val="Normlny"/>
    <w:link w:val="Nadpis2Char"/>
    <w:uiPriority w:val="9"/>
    <w:unhideWhenUsed/>
    <w:qFormat/>
    <w:rsid w:val="00B93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link w:val="Nadpis3Char"/>
    <w:uiPriority w:val="9"/>
    <w:qFormat/>
    <w:rsid w:val="006F773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6F773B"/>
    <w:pPr>
      <w:spacing w:after="0" w:line="240" w:lineRule="auto"/>
    </w:pPr>
  </w:style>
  <w:style w:type="character" w:customStyle="1" w:styleId="Nadpis3Char">
    <w:name w:val="Nadpis 3 Char"/>
    <w:basedOn w:val="Predvolenpsmoodseku"/>
    <w:link w:val="Nadpis3"/>
    <w:uiPriority w:val="9"/>
    <w:rsid w:val="006F773B"/>
    <w:rPr>
      <w:rFonts w:ascii="Times New Roman" w:eastAsia="Times New Roman" w:hAnsi="Times New Roman" w:cs="Times New Roman"/>
      <w:b/>
      <w:bCs/>
      <w:sz w:val="27"/>
      <w:szCs w:val="27"/>
      <w:lang w:eastAsia="sk-SK"/>
    </w:rPr>
  </w:style>
  <w:style w:type="paragraph" w:styleId="Normlnywebov">
    <w:name w:val="Normal (Web)"/>
    <w:basedOn w:val="Normlny"/>
    <w:uiPriority w:val="99"/>
    <w:unhideWhenUsed/>
    <w:rsid w:val="006F773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67607E"/>
    <w:rPr>
      <w:b/>
      <w:bCs/>
    </w:rPr>
  </w:style>
  <w:style w:type="character" w:customStyle="1" w:styleId="hidden-xs">
    <w:name w:val="hidden-xs"/>
    <w:basedOn w:val="Predvolenpsmoodseku"/>
    <w:rsid w:val="0067607E"/>
  </w:style>
  <w:style w:type="paragraph" w:styleId="Odsekzoznamu">
    <w:name w:val="List Paragraph"/>
    <w:basedOn w:val="Normlny"/>
    <w:uiPriority w:val="34"/>
    <w:qFormat/>
    <w:rsid w:val="0067607E"/>
    <w:pPr>
      <w:ind w:left="720"/>
      <w:contextualSpacing/>
    </w:pPr>
  </w:style>
  <w:style w:type="character" w:styleId="Hypertextovprepojenie">
    <w:name w:val="Hyperlink"/>
    <w:basedOn w:val="Predvolenpsmoodseku"/>
    <w:uiPriority w:val="99"/>
    <w:unhideWhenUsed/>
    <w:rsid w:val="00707E0D"/>
    <w:rPr>
      <w:color w:val="0000FF" w:themeColor="hyperlink"/>
      <w:u w:val="single"/>
    </w:rPr>
  </w:style>
  <w:style w:type="character" w:customStyle="1" w:styleId="Nadpis2Char">
    <w:name w:val="Nadpis 2 Char"/>
    <w:basedOn w:val="Predvolenpsmoodseku"/>
    <w:link w:val="Nadpis2"/>
    <w:uiPriority w:val="9"/>
    <w:rsid w:val="00B933E1"/>
    <w:rPr>
      <w:rFonts w:asciiTheme="majorHAnsi" w:eastAsiaTheme="majorEastAsia" w:hAnsiTheme="majorHAnsi" w:cstheme="majorBidi"/>
      <w:b/>
      <w:bCs/>
      <w:color w:val="4F81BD" w:themeColor="accent1"/>
      <w:sz w:val="26"/>
      <w:szCs w:val="26"/>
    </w:rPr>
  </w:style>
  <w:style w:type="table" w:styleId="Mriekatabuky">
    <w:name w:val="Table Grid"/>
    <w:basedOn w:val="Normlnatabuka"/>
    <w:uiPriority w:val="59"/>
    <w:rsid w:val="00CA2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6246">
      <w:bodyDiv w:val="1"/>
      <w:marLeft w:val="0"/>
      <w:marRight w:val="0"/>
      <w:marTop w:val="0"/>
      <w:marBottom w:val="0"/>
      <w:divBdr>
        <w:top w:val="none" w:sz="0" w:space="0" w:color="auto"/>
        <w:left w:val="none" w:sz="0" w:space="0" w:color="auto"/>
        <w:bottom w:val="none" w:sz="0" w:space="0" w:color="auto"/>
        <w:right w:val="none" w:sz="0" w:space="0" w:color="auto"/>
      </w:divBdr>
    </w:div>
    <w:div w:id="86004087">
      <w:bodyDiv w:val="1"/>
      <w:marLeft w:val="0"/>
      <w:marRight w:val="0"/>
      <w:marTop w:val="0"/>
      <w:marBottom w:val="0"/>
      <w:divBdr>
        <w:top w:val="none" w:sz="0" w:space="0" w:color="auto"/>
        <w:left w:val="none" w:sz="0" w:space="0" w:color="auto"/>
        <w:bottom w:val="none" w:sz="0" w:space="0" w:color="auto"/>
        <w:right w:val="none" w:sz="0" w:space="0" w:color="auto"/>
      </w:divBdr>
    </w:div>
    <w:div w:id="663313848">
      <w:bodyDiv w:val="1"/>
      <w:marLeft w:val="0"/>
      <w:marRight w:val="0"/>
      <w:marTop w:val="0"/>
      <w:marBottom w:val="0"/>
      <w:divBdr>
        <w:top w:val="none" w:sz="0" w:space="0" w:color="auto"/>
        <w:left w:val="none" w:sz="0" w:space="0" w:color="auto"/>
        <w:bottom w:val="none" w:sz="0" w:space="0" w:color="auto"/>
        <w:right w:val="none" w:sz="0" w:space="0" w:color="auto"/>
      </w:divBdr>
      <w:divsChild>
        <w:div w:id="1178081335">
          <w:marLeft w:val="0"/>
          <w:marRight w:val="0"/>
          <w:marTop w:val="0"/>
          <w:marBottom w:val="0"/>
          <w:divBdr>
            <w:top w:val="none" w:sz="0" w:space="0" w:color="auto"/>
            <w:left w:val="none" w:sz="0" w:space="0" w:color="auto"/>
            <w:bottom w:val="none" w:sz="0" w:space="0" w:color="auto"/>
            <w:right w:val="none" w:sz="0" w:space="0" w:color="auto"/>
          </w:divBdr>
          <w:divsChild>
            <w:div w:id="811293097">
              <w:marLeft w:val="0"/>
              <w:marRight w:val="0"/>
              <w:marTop w:val="0"/>
              <w:marBottom w:val="0"/>
              <w:divBdr>
                <w:top w:val="none" w:sz="0" w:space="0" w:color="auto"/>
                <w:left w:val="none" w:sz="0" w:space="0" w:color="auto"/>
                <w:bottom w:val="none" w:sz="0" w:space="0" w:color="auto"/>
                <w:right w:val="none" w:sz="0" w:space="0" w:color="auto"/>
              </w:divBdr>
            </w:div>
          </w:divsChild>
        </w:div>
        <w:div w:id="258678874">
          <w:marLeft w:val="0"/>
          <w:marRight w:val="0"/>
          <w:marTop w:val="0"/>
          <w:marBottom w:val="0"/>
          <w:divBdr>
            <w:top w:val="none" w:sz="0" w:space="0" w:color="auto"/>
            <w:left w:val="none" w:sz="0" w:space="0" w:color="auto"/>
            <w:bottom w:val="none" w:sz="0" w:space="0" w:color="auto"/>
            <w:right w:val="none" w:sz="0" w:space="0" w:color="auto"/>
          </w:divBdr>
          <w:divsChild>
            <w:div w:id="3134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15941">
      <w:bodyDiv w:val="1"/>
      <w:marLeft w:val="0"/>
      <w:marRight w:val="0"/>
      <w:marTop w:val="0"/>
      <w:marBottom w:val="0"/>
      <w:divBdr>
        <w:top w:val="none" w:sz="0" w:space="0" w:color="auto"/>
        <w:left w:val="none" w:sz="0" w:space="0" w:color="auto"/>
        <w:bottom w:val="none" w:sz="0" w:space="0" w:color="auto"/>
        <w:right w:val="none" w:sz="0" w:space="0" w:color="auto"/>
      </w:divBdr>
      <w:divsChild>
        <w:div w:id="1033311745">
          <w:marLeft w:val="0"/>
          <w:marRight w:val="0"/>
          <w:marTop w:val="0"/>
          <w:marBottom w:val="0"/>
          <w:divBdr>
            <w:top w:val="none" w:sz="0" w:space="0" w:color="auto"/>
            <w:left w:val="none" w:sz="0" w:space="0" w:color="auto"/>
            <w:bottom w:val="none" w:sz="0" w:space="0" w:color="auto"/>
            <w:right w:val="none" w:sz="0" w:space="0" w:color="auto"/>
          </w:divBdr>
          <w:divsChild>
            <w:div w:id="183636685">
              <w:marLeft w:val="0"/>
              <w:marRight w:val="0"/>
              <w:marTop w:val="0"/>
              <w:marBottom w:val="0"/>
              <w:divBdr>
                <w:top w:val="none" w:sz="0" w:space="0" w:color="auto"/>
                <w:left w:val="none" w:sz="0" w:space="0" w:color="auto"/>
                <w:bottom w:val="none" w:sz="0" w:space="0" w:color="auto"/>
                <w:right w:val="none" w:sz="0" w:space="0" w:color="auto"/>
              </w:divBdr>
            </w:div>
          </w:divsChild>
        </w:div>
        <w:div w:id="1385254732">
          <w:marLeft w:val="0"/>
          <w:marRight w:val="0"/>
          <w:marTop w:val="0"/>
          <w:marBottom w:val="0"/>
          <w:divBdr>
            <w:top w:val="none" w:sz="0" w:space="0" w:color="auto"/>
            <w:left w:val="none" w:sz="0" w:space="0" w:color="auto"/>
            <w:bottom w:val="none" w:sz="0" w:space="0" w:color="auto"/>
            <w:right w:val="none" w:sz="0" w:space="0" w:color="auto"/>
          </w:divBdr>
          <w:divsChild>
            <w:div w:id="84871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590997">
      <w:bodyDiv w:val="1"/>
      <w:marLeft w:val="0"/>
      <w:marRight w:val="0"/>
      <w:marTop w:val="0"/>
      <w:marBottom w:val="0"/>
      <w:divBdr>
        <w:top w:val="none" w:sz="0" w:space="0" w:color="auto"/>
        <w:left w:val="none" w:sz="0" w:space="0" w:color="auto"/>
        <w:bottom w:val="none" w:sz="0" w:space="0" w:color="auto"/>
        <w:right w:val="none" w:sz="0" w:space="0" w:color="auto"/>
      </w:divBdr>
    </w:div>
    <w:div w:id="1406995240">
      <w:bodyDiv w:val="1"/>
      <w:marLeft w:val="0"/>
      <w:marRight w:val="0"/>
      <w:marTop w:val="0"/>
      <w:marBottom w:val="0"/>
      <w:divBdr>
        <w:top w:val="none" w:sz="0" w:space="0" w:color="auto"/>
        <w:left w:val="none" w:sz="0" w:space="0" w:color="auto"/>
        <w:bottom w:val="none" w:sz="0" w:space="0" w:color="auto"/>
        <w:right w:val="none" w:sz="0" w:space="0" w:color="auto"/>
      </w:divBdr>
    </w:div>
    <w:div w:id="1611280423">
      <w:bodyDiv w:val="1"/>
      <w:marLeft w:val="0"/>
      <w:marRight w:val="0"/>
      <w:marTop w:val="0"/>
      <w:marBottom w:val="0"/>
      <w:divBdr>
        <w:top w:val="none" w:sz="0" w:space="0" w:color="auto"/>
        <w:left w:val="none" w:sz="0" w:space="0" w:color="auto"/>
        <w:bottom w:val="none" w:sz="0" w:space="0" w:color="auto"/>
        <w:right w:val="none" w:sz="0" w:space="0" w:color="auto"/>
      </w:divBdr>
    </w:div>
    <w:div w:id="163112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spravbytslovaki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pravbytslovakia.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Pages>
  <Words>1602</Words>
  <Characters>9137</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Administrator</cp:lastModifiedBy>
  <cp:revision>21</cp:revision>
  <cp:lastPrinted>2019-04-25T15:57:00Z</cp:lastPrinted>
  <dcterms:created xsi:type="dcterms:W3CDTF">2018-10-29T10:19:00Z</dcterms:created>
  <dcterms:modified xsi:type="dcterms:W3CDTF">2021-11-02T14:22:00Z</dcterms:modified>
</cp:coreProperties>
</file>